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35023" w14:textId="77777777" w:rsidR="009B6F1F" w:rsidRDefault="009B6F1F" w:rsidP="009B6F1F">
      <w:pPr>
        <w:pStyle w:val="5Chead"/>
      </w:pPr>
      <w:r>
        <w:t xml:space="preserve">AQA AS/A-level Year 1 Chemistry exam practice answers </w:t>
      </w:r>
    </w:p>
    <w:p w14:paraId="08860797" w14:textId="77777777" w:rsidR="009B6F1F" w:rsidRPr="009968EC" w:rsidRDefault="009B6F1F" w:rsidP="009B6F1F">
      <w:pPr>
        <w:pStyle w:val="2Firstmainhead"/>
        <w:rPr>
          <w:rFonts w:ascii="Times New Roman" w:hAnsi="Times New Roman"/>
          <w:b/>
          <w:sz w:val="72"/>
        </w:rPr>
      </w:pPr>
      <w:r>
        <w:rPr>
          <w:rFonts w:ascii="Times New Roman" w:hAnsi="Times New Roman"/>
          <w:b/>
          <w:sz w:val="72"/>
        </w:rPr>
        <w:t>9</w:t>
      </w:r>
      <w:r w:rsidRPr="009968EC">
        <w:rPr>
          <w:rFonts w:ascii="Times New Roman" w:hAnsi="Times New Roman"/>
          <w:b/>
          <w:sz w:val="72"/>
        </w:rPr>
        <w:t xml:space="preserve"> The periodic table</w:t>
      </w:r>
    </w:p>
    <w:p w14:paraId="18DDDA2B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  <w:rPr>
          <w:color w:val="0000FF"/>
        </w:rPr>
      </w:pPr>
      <w:r w:rsidRPr="00380A31">
        <w:rPr>
          <w:b/>
        </w:rPr>
        <w:t>1</w:t>
      </w:r>
      <w:r w:rsidRPr="00380A31">
        <w:rPr>
          <w:b/>
        </w:rPr>
        <w:tab/>
        <w:t>(a)</w:t>
      </w:r>
      <w:r w:rsidRPr="00380A31">
        <w:rPr>
          <w:b/>
        </w:rPr>
        <w:tab/>
      </w:r>
      <w:r>
        <w:t>KCl + H</w:t>
      </w:r>
      <w:r w:rsidRPr="00383B6F">
        <w:rPr>
          <w:vertAlign w:val="subscript"/>
        </w:rPr>
        <w:t>2</w:t>
      </w:r>
      <w:r>
        <w:t>SO</w:t>
      </w:r>
      <w:r w:rsidRPr="00383B6F">
        <w:rPr>
          <w:vertAlign w:val="subscript"/>
        </w:rPr>
        <w:t>4</w:t>
      </w:r>
      <w:r>
        <w:t xml:space="preserve"> </w:t>
      </w:r>
      <w:r>
        <w:sym w:font="Symbol" w:char="F0AE"/>
      </w:r>
      <w:r>
        <w:t xml:space="preserve"> HCl + KHSO</w:t>
      </w:r>
      <w:r w:rsidRPr="00383B6F">
        <w:rPr>
          <w:vertAlign w:val="subscript"/>
        </w:rPr>
        <w:t>4</w:t>
      </w:r>
      <w:r w:rsidRPr="005566F0">
        <w:t xml:space="preserve"> </w:t>
      </w:r>
      <w:r w:rsidRPr="001A45E6">
        <w:rPr>
          <w:color w:val="0000FF"/>
        </w:rPr>
        <w:t>[1]</w:t>
      </w:r>
    </w:p>
    <w:p w14:paraId="12075179" w14:textId="77777777" w:rsidR="009B6F1F" w:rsidRPr="00E9258D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>
        <w:rPr>
          <w:color w:val="0000FF"/>
        </w:rPr>
        <w:tab/>
      </w:r>
      <w:r>
        <w:rPr>
          <w:color w:val="0000FF"/>
        </w:rPr>
        <w:tab/>
      </w:r>
      <w:r w:rsidRPr="00E9258D">
        <w:t xml:space="preserve">KI + </w:t>
      </w:r>
      <w:r>
        <w:t>H</w:t>
      </w:r>
      <w:r w:rsidRPr="00383B6F">
        <w:rPr>
          <w:vertAlign w:val="subscript"/>
        </w:rPr>
        <w:t>2</w:t>
      </w:r>
      <w:r>
        <w:t>SO</w:t>
      </w:r>
      <w:r w:rsidRPr="00383B6F">
        <w:rPr>
          <w:vertAlign w:val="subscript"/>
        </w:rPr>
        <w:t>4</w:t>
      </w:r>
      <w:r>
        <w:rPr>
          <w:vertAlign w:val="subscript"/>
        </w:rPr>
        <w:t xml:space="preserve"> </w:t>
      </w:r>
      <w:r>
        <w:sym w:font="Symbol" w:char="F0AE"/>
      </w:r>
      <w:r>
        <w:t xml:space="preserve"> HI + KHSO</w:t>
      </w:r>
      <w:r w:rsidRPr="00383B6F">
        <w:rPr>
          <w:vertAlign w:val="subscript"/>
        </w:rPr>
        <w:t>4</w:t>
      </w:r>
    </w:p>
    <w:p w14:paraId="3DCD397B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  <w:t>then 6HI + H</w:t>
      </w:r>
      <w:r w:rsidRPr="00383B6F">
        <w:rPr>
          <w:vertAlign w:val="subscript"/>
        </w:rPr>
        <w:t>2</w:t>
      </w:r>
      <w:r>
        <w:t>SO</w:t>
      </w:r>
      <w:r w:rsidRPr="00383B6F">
        <w:rPr>
          <w:vertAlign w:val="subscript"/>
        </w:rPr>
        <w:t>4</w:t>
      </w:r>
      <w:r>
        <w:t xml:space="preserve"> </w:t>
      </w:r>
      <w:r>
        <w:sym w:font="Symbol" w:char="F0AE"/>
      </w:r>
      <w:r>
        <w:t xml:space="preserve"> 3I</w:t>
      </w:r>
      <w:r w:rsidRPr="00383B6F">
        <w:rPr>
          <w:vertAlign w:val="subscript"/>
        </w:rPr>
        <w:t>2</w:t>
      </w:r>
      <w:r>
        <w:t xml:space="preserve"> + S + 4H</w:t>
      </w:r>
      <w:r w:rsidRPr="00383B6F">
        <w:rPr>
          <w:vertAlign w:val="subscript"/>
        </w:rPr>
        <w:t>2</w:t>
      </w:r>
      <w:r>
        <w:t xml:space="preserve">O </w:t>
      </w:r>
      <w:r w:rsidRPr="001A45E6">
        <w:rPr>
          <w:color w:val="0000FF"/>
        </w:rPr>
        <w:t>[1]</w:t>
      </w:r>
    </w:p>
    <w:p w14:paraId="0522ED74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(b)</w:t>
      </w:r>
      <w:r w:rsidRPr="00380A31">
        <w:rPr>
          <w:b/>
        </w:rPr>
        <w:tab/>
      </w:r>
      <w:r>
        <w:t xml:space="preserve">Pungent smell/dark-grey solid formed/yellow solid formed </w:t>
      </w:r>
      <w:r>
        <w:rPr>
          <w:color w:val="0000FF"/>
        </w:rPr>
        <w:t>—</w:t>
      </w:r>
      <w:r w:rsidRPr="001A45E6">
        <w:rPr>
          <w:color w:val="0000FF"/>
        </w:rPr>
        <w:t xml:space="preserve"> any two for [1] each</w:t>
      </w:r>
    </w:p>
    <w:p w14:paraId="27FC3B22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(c)</w:t>
      </w:r>
      <w:r w:rsidRPr="00380A31">
        <w:rPr>
          <w:b/>
        </w:rPr>
        <w:tab/>
      </w:r>
      <w:r w:rsidRPr="007F3244">
        <w:rPr>
          <w:b/>
        </w:rPr>
        <w:t>(i)</w:t>
      </w:r>
      <w:r>
        <w:tab/>
        <w:t xml:space="preserve">Decrease </w:t>
      </w:r>
      <w:r w:rsidRPr="001A45E6">
        <w:rPr>
          <w:color w:val="0000FF"/>
        </w:rPr>
        <w:t>[1]</w:t>
      </w:r>
      <w:r>
        <w:t xml:space="preserve">; outer bonding electrons are further from the nucleus </w:t>
      </w:r>
      <w:r w:rsidRPr="001A45E6">
        <w:rPr>
          <w:color w:val="0000FF"/>
        </w:rPr>
        <w:t>[1]</w:t>
      </w:r>
    </w:p>
    <w:p w14:paraId="12753F7A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(ii)</w:t>
      </w:r>
      <w:r>
        <w:tab/>
        <w:t xml:space="preserve">Increase </w:t>
      </w:r>
      <w:r w:rsidRPr="001A45E6">
        <w:rPr>
          <w:color w:val="0000FF"/>
        </w:rPr>
        <w:t>[1]</w:t>
      </w:r>
      <w:r>
        <w:t xml:space="preserve">; more electrons, so strength of van der Waals’ forces increases </w:t>
      </w:r>
      <w:r w:rsidRPr="001A45E6">
        <w:rPr>
          <w:color w:val="0000FF"/>
        </w:rPr>
        <w:t>[1]</w:t>
      </w:r>
    </w:p>
    <w:p w14:paraId="3710E0AC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(iii)</w:t>
      </w:r>
      <w:r>
        <w:tab/>
        <w:t xml:space="preserve">Increase </w:t>
      </w:r>
      <w:r w:rsidRPr="001A45E6">
        <w:rPr>
          <w:color w:val="0000FF"/>
        </w:rPr>
        <w:t>[1]</w:t>
      </w:r>
      <w:r>
        <w:t xml:space="preserve">; more electron energy levels </w:t>
      </w:r>
      <w:r w:rsidRPr="001A45E6">
        <w:rPr>
          <w:color w:val="0000FF"/>
        </w:rPr>
        <w:t>[1]</w:t>
      </w:r>
    </w:p>
    <w:p w14:paraId="1D87E68D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ab/>
        <w:t>(d)</w:t>
      </w:r>
      <w:r w:rsidRPr="00380A31">
        <w:rPr>
          <w:b/>
        </w:rPr>
        <w:tab/>
        <w:t>(i)</w:t>
      </w:r>
      <w:r w:rsidRPr="00380A31">
        <w:rPr>
          <w:b/>
        </w:rPr>
        <w:tab/>
      </w:r>
      <w:r>
        <w:t>2K + F</w:t>
      </w:r>
      <w:r w:rsidRPr="00E46387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2KF </w:t>
      </w:r>
      <w:r w:rsidRPr="007C1504">
        <w:rPr>
          <w:color w:val="0000FF"/>
        </w:rPr>
        <w:t>[1] all correct formulae</w:t>
      </w:r>
    </w:p>
    <w:p w14:paraId="01A46E51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(ii)</w:t>
      </w:r>
      <w:r>
        <w:tab/>
        <w:t>2NaBr + Cl</w:t>
      </w:r>
      <w:r w:rsidRPr="00E46387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2NaCl + Br</w:t>
      </w:r>
      <w:r w:rsidRPr="00E46387">
        <w:rPr>
          <w:vertAlign w:val="subscript"/>
        </w:rPr>
        <w:t>2</w:t>
      </w:r>
      <w:r>
        <w:t xml:space="preserve"> </w:t>
      </w:r>
      <w:r w:rsidRPr="001A45E6">
        <w:rPr>
          <w:color w:val="0000FF"/>
        </w:rPr>
        <w:t>[1] all correct formulae</w:t>
      </w:r>
    </w:p>
    <w:p w14:paraId="1C28CAA8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>
        <w:tab/>
      </w:r>
      <w:r>
        <w:tab/>
      </w:r>
      <w:r w:rsidRPr="007F3244">
        <w:rPr>
          <w:b/>
        </w:rPr>
        <w:t>(iii)</w:t>
      </w:r>
      <w:r>
        <w:tab/>
        <w:t>Cl</w:t>
      </w:r>
      <w:r w:rsidRPr="00E46387">
        <w:rPr>
          <w:vertAlign w:val="subscript"/>
        </w:rPr>
        <w:t>2</w:t>
      </w:r>
      <w:r>
        <w:t xml:space="preserve"> + H</w:t>
      </w:r>
      <w:r w:rsidRPr="00E46387">
        <w:rPr>
          <w:vertAlign w:val="subscript"/>
        </w:rPr>
        <w:t>2</w:t>
      </w:r>
      <w:r>
        <w:t xml:space="preserve">O </w:t>
      </w:r>
      <w:r>
        <w:sym w:font="Symbol" w:char="F0AE"/>
      </w:r>
      <w:r>
        <w:t xml:space="preserve"> HCl + HOCl </w:t>
      </w:r>
      <w:r w:rsidRPr="001A45E6">
        <w:rPr>
          <w:color w:val="0000FF"/>
        </w:rPr>
        <w:t>[1] all correct formulae</w:t>
      </w:r>
    </w:p>
    <w:p w14:paraId="63F34F78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7F3244">
        <w:rPr>
          <w:b/>
        </w:rPr>
        <w:tab/>
      </w:r>
      <w:r w:rsidRPr="007F3244">
        <w:rPr>
          <w:b/>
        </w:rPr>
        <w:tab/>
        <w:t>(iv)</w:t>
      </w:r>
      <w:r>
        <w:tab/>
        <w:t>NaCl + AgNO</w:t>
      </w:r>
      <w:r w:rsidRPr="00E46387">
        <w:rPr>
          <w:vertAlign w:val="subscript"/>
        </w:rPr>
        <w:t>3</w:t>
      </w:r>
      <w:r>
        <w:t xml:space="preserve"> </w:t>
      </w:r>
      <w:r>
        <w:sym w:font="Symbol" w:char="F0AE"/>
      </w:r>
      <w:r>
        <w:t xml:space="preserve"> NaNO</w:t>
      </w:r>
      <w:r w:rsidRPr="00E46387">
        <w:rPr>
          <w:vertAlign w:val="subscript"/>
        </w:rPr>
        <w:t>3</w:t>
      </w:r>
      <w:r>
        <w:t xml:space="preserve"> + AgCl </w:t>
      </w:r>
      <w:r w:rsidRPr="001A45E6">
        <w:rPr>
          <w:color w:val="0000FF"/>
        </w:rPr>
        <w:t>[1] all correct formulae</w:t>
      </w:r>
    </w:p>
    <w:p w14:paraId="083C9C08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380A31">
        <w:rPr>
          <w:b/>
        </w:rPr>
        <w:t>2</w:t>
      </w:r>
      <w:r w:rsidRPr="00380A31">
        <w:rPr>
          <w:b/>
        </w:rPr>
        <w:tab/>
        <w:t>(a)</w:t>
      </w:r>
      <w:r w:rsidRPr="00380A31">
        <w:rPr>
          <w:b/>
        </w:rPr>
        <w:tab/>
      </w:r>
      <w:r w:rsidRPr="007F3244">
        <w:rPr>
          <w:b/>
        </w:rPr>
        <w:t>(i)</w:t>
      </w:r>
      <w:r>
        <w:tab/>
        <w:t xml:space="preserve">Agriculture (for neutralising excess acid in soil) </w:t>
      </w:r>
      <w:r w:rsidRPr="001A45E6">
        <w:rPr>
          <w:color w:val="0000FF"/>
        </w:rPr>
        <w:t>[1]</w:t>
      </w:r>
    </w:p>
    <w:p w14:paraId="183A8A38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7F3244">
        <w:rPr>
          <w:b/>
        </w:rPr>
        <w:tab/>
      </w:r>
      <w:r w:rsidRPr="007F3244">
        <w:rPr>
          <w:b/>
        </w:rPr>
        <w:tab/>
        <w:t>(ii)</w:t>
      </w:r>
      <w:r>
        <w:tab/>
        <w:t xml:space="preserve">Antacid </w:t>
      </w:r>
      <w:r w:rsidRPr="004612A5">
        <w:rPr>
          <w:rFonts w:cs="Arial"/>
        </w:rPr>
        <w:t>—</w:t>
      </w:r>
      <w:r>
        <w:rPr>
          <w:rFonts w:cs="Arial"/>
        </w:rPr>
        <w:t xml:space="preserve"> </w:t>
      </w:r>
      <w:r>
        <w:t xml:space="preserve">a stomach indigestion remedy </w:t>
      </w:r>
      <w:r w:rsidRPr="001A45E6">
        <w:rPr>
          <w:color w:val="0000FF"/>
        </w:rPr>
        <w:t>[1]</w:t>
      </w:r>
    </w:p>
    <w:p w14:paraId="18D5395F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7F3244">
        <w:rPr>
          <w:b/>
        </w:rPr>
        <w:tab/>
      </w:r>
      <w:r w:rsidRPr="007F3244">
        <w:rPr>
          <w:b/>
        </w:rPr>
        <w:tab/>
        <w:t>(iii)</w:t>
      </w:r>
      <w:r>
        <w:tab/>
        <w:t xml:space="preserve">Purifying water for drinking/making antiseptics/PVC </w:t>
      </w:r>
      <w:r w:rsidRPr="001A45E6">
        <w:rPr>
          <w:color w:val="0000FF"/>
        </w:rPr>
        <w:t>[1]</w:t>
      </w:r>
    </w:p>
    <w:p w14:paraId="4706BFBD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</w:pPr>
      <w:r w:rsidRPr="007F3244">
        <w:rPr>
          <w:b/>
        </w:rPr>
        <w:tab/>
      </w:r>
      <w:r w:rsidRPr="007F3244">
        <w:rPr>
          <w:b/>
        </w:rPr>
        <w:tab/>
        <w:t>(iv)</w:t>
      </w:r>
      <w:r w:rsidRPr="007F3244">
        <w:rPr>
          <w:b/>
        </w:rPr>
        <w:tab/>
      </w:r>
      <w:r>
        <w:t xml:space="preserve">Barium ‘meal’ for investigating stomach ailments </w:t>
      </w:r>
      <w:r w:rsidRPr="001A45E6">
        <w:rPr>
          <w:color w:val="0000FF"/>
        </w:rPr>
        <w:t>[1]</w:t>
      </w:r>
    </w:p>
    <w:p w14:paraId="68F68169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  <w:ind w:left="1260" w:hanging="1260"/>
      </w:pPr>
      <w:r w:rsidRPr="00380A31">
        <w:rPr>
          <w:b/>
        </w:rPr>
        <w:tab/>
        <w:t>(b)</w:t>
      </w:r>
      <w:r w:rsidRPr="00380A31">
        <w:rPr>
          <w:b/>
        </w:rPr>
        <w:tab/>
        <w:t>(i)</w:t>
      </w:r>
      <w:r w:rsidRPr="005566F0">
        <w:tab/>
        <w:t xml:space="preserve">Add </w:t>
      </w:r>
      <w:r>
        <w:t xml:space="preserve">dilute nitric acid and then silver nitrate solution </w:t>
      </w:r>
      <w:r w:rsidRPr="001A45E6">
        <w:rPr>
          <w:color w:val="0000FF"/>
        </w:rPr>
        <w:t>[1]</w:t>
      </w:r>
      <w:r>
        <w:t xml:space="preserve">; yellow precipitate with potassium iodide </w:t>
      </w:r>
      <w:r w:rsidRPr="001A45E6">
        <w:rPr>
          <w:color w:val="0000FF"/>
        </w:rPr>
        <w:t>[1]</w:t>
      </w:r>
      <w:r>
        <w:t xml:space="preserve">; cream precipitate with potassium bromide </w:t>
      </w:r>
      <w:r w:rsidRPr="001A45E6">
        <w:rPr>
          <w:color w:val="0000FF"/>
        </w:rPr>
        <w:t xml:space="preserve">[1] </w:t>
      </w:r>
    </w:p>
    <w:p w14:paraId="53CF8B7C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  <w:ind w:left="1260" w:right="-186" w:hanging="1260"/>
      </w:pPr>
      <w:r w:rsidRPr="007F3244">
        <w:rPr>
          <w:b/>
        </w:rPr>
        <w:tab/>
      </w:r>
      <w:r w:rsidRPr="007F3244">
        <w:rPr>
          <w:b/>
        </w:rPr>
        <w:tab/>
        <w:t>(ii)</w:t>
      </w:r>
      <w:r>
        <w:tab/>
        <w:t xml:space="preserve">Add dilute hydrochloric acid and then barium chloride solution </w:t>
      </w:r>
      <w:r w:rsidRPr="001A45E6">
        <w:rPr>
          <w:color w:val="0000FF"/>
        </w:rPr>
        <w:t>[1]</w:t>
      </w:r>
      <w:r>
        <w:t>; white precipitate formed with copper(</w:t>
      </w:r>
      <w:r w:rsidRPr="005566F0">
        <w:rPr>
          <w:smallCaps/>
        </w:rPr>
        <w:t>ii</w:t>
      </w:r>
      <w:r>
        <w:t xml:space="preserve">) sulfate </w:t>
      </w:r>
      <w:r w:rsidRPr="001A45E6">
        <w:rPr>
          <w:color w:val="0000FF"/>
        </w:rPr>
        <w:t>[1]</w:t>
      </w:r>
      <w:r>
        <w:t>; no reaction with copper(</w:t>
      </w:r>
      <w:r w:rsidRPr="005566F0">
        <w:rPr>
          <w:smallCaps/>
        </w:rPr>
        <w:t>ii</w:t>
      </w:r>
      <w:r>
        <w:t xml:space="preserve">) chloride </w:t>
      </w:r>
      <w:r w:rsidRPr="001A45E6">
        <w:rPr>
          <w:color w:val="0000FF"/>
        </w:rPr>
        <w:t>[1]</w:t>
      </w:r>
    </w:p>
    <w:p w14:paraId="5C26F4EE" w14:textId="77777777" w:rsidR="009B6F1F" w:rsidRDefault="009B6F1F" w:rsidP="009B6F1F">
      <w:pPr>
        <w:pStyle w:val="1Text"/>
        <w:tabs>
          <w:tab w:val="left" w:pos="360"/>
          <w:tab w:val="left" w:pos="720"/>
          <w:tab w:val="left" w:pos="1260"/>
        </w:tabs>
        <w:ind w:left="1260" w:hanging="1260"/>
      </w:pPr>
      <w:r>
        <w:tab/>
      </w:r>
      <w:r>
        <w:tab/>
      </w:r>
      <w:r>
        <w:tab/>
      </w:r>
      <w:r w:rsidRPr="007C1504">
        <w:rPr>
          <w:color w:val="0000FF"/>
        </w:rPr>
        <w:t>Or same chemical test as in part (i):</w:t>
      </w:r>
      <w:r>
        <w:t xml:space="preserve"> white precipitate with copper(</w:t>
      </w:r>
      <w:r w:rsidRPr="005566F0">
        <w:rPr>
          <w:smallCaps/>
        </w:rPr>
        <w:t>ii</w:t>
      </w:r>
      <w:r>
        <w:t xml:space="preserve">) chloride </w:t>
      </w:r>
      <w:r w:rsidRPr="001A45E6">
        <w:rPr>
          <w:color w:val="0000FF"/>
        </w:rPr>
        <w:t>[1]</w:t>
      </w:r>
      <w:r>
        <w:t>; no reaction with copper(</w:t>
      </w:r>
      <w:r w:rsidRPr="005566F0">
        <w:rPr>
          <w:smallCaps/>
        </w:rPr>
        <w:t>ii</w:t>
      </w:r>
      <w:r>
        <w:t xml:space="preserve">) sulfate </w:t>
      </w:r>
      <w:r w:rsidRPr="001A45E6">
        <w:rPr>
          <w:color w:val="0000FF"/>
        </w:rPr>
        <w:t>[1]</w:t>
      </w:r>
    </w:p>
    <w:p w14:paraId="5D8F22FB" w14:textId="77777777" w:rsidR="009B6F1F" w:rsidRDefault="009B6F1F" w:rsidP="009B6F1F">
      <w:pPr>
        <w:pStyle w:val="Texthanging"/>
      </w:pPr>
      <w:r w:rsidRPr="00984515">
        <w:rPr>
          <w:b/>
        </w:rPr>
        <w:t>3</w:t>
      </w:r>
      <w:r>
        <w:tab/>
        <w:t xml:space="preserve">Decrease </w:t>
      </w:r>
      <w:r w:rsidRPr="001A45E6">
        <w:rPr>
          <w:color w:val="0000FF"/>
        </w:rPr>
        <w:t>[1]</w:t>
      </w:r>
      <w:r>
        <w:t xml:space="preserve">; ions get bigger/more (energy) shells </w:t>
      </w:r>
      <w:r w:rsidRPr="001A45E6">
        <w:rPr>
          <w:color w:val="0000FF"/>
        </w:rPr>
        <w:t>[1]</w:t>
      </w:r>
      <w:r>
        <w:t xml:space="preserve">; weaker attraction of ion to lost electron </w:t>
      </w:r>
      <w:r w:rsidRPr="001A45E6">
        <w:rPr>
          <w:color w:val="0000FF"/>
        </w:rPr>
        <w:t>[1]</w:t>
      </w:r>
    </w:p>
    <w:p w14:paraId="573DCCD3" w14:textId="77777777" w:rsidR="001C2F8F" w:rsidRDefault="009B6F1F" w:rsidP="00814A2B">
      <w:pPr>
        <w:pStyle w:val="1Text"/>
        <w:tabs>
          <w:tab w:val="left" w:pos="360"/>
          <w:tab w:val="left" w:pos="720"/>
          <w:tab w:val="left" w:pos="1260"/>
        </w:tabs>
      </w:pPr>
      <w:r w:rsidRPr="00984515">
        <w:rPr>
          <w:b/>
        </w:rPr>
        <w:t>4</w:t>
      </w:r>
      <w:r>
        <w:tab/>
        <w:t xml:space="preserve">A </w:t>
      </w:r>
      <w:r w:rsidRPr="001A45E6">
        <w:rPr>
          <w:color w:val="0000FF"/>
        </w:rPr>
        <w:t>[1]</w:t>
      </w:r>
      <w:bookmarkStart w:id="0" w:name="_GoBack"/>
      <w:bookmarkEnd w:id="0"/>
    </w:p>
    <w:sectPr w:rsidR="001C2F8F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12A6B1" w14:textId="77777777" w:rsidR="001D63C1" w:rsidRDefault="00F92339">
      <w:r>
        <w:separator/>
      </w:r>
    </w:p>
  </w:endnote>
  <w:endnote w:type="continuationSeparator" w:id="0">
    <w:p w14:paraId="29B91072" w14:textId="77777777" w:rsidR="001D63C1" w:rsidRDefault="00F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-BoldMS">
    <w:altName w:val="Avenir Heavy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00"/>
    <w:family w:val="roman"/>
    <w:notTrueType/>
    <w:pitch w:val="default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59CA6" w14:textId="77777777" w:rsidR="00C3647E" w:rsidRDefault="00814A2B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D8744CD" w14:textId="77777777" w:rsidR="00C3647E" w:rsidRDefault="009311C0"/>
  <w:p w14:paraId="396744AA" w14:textId="77777777" w:rsidR="00C3647E" w:rsidRDefault="009311C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6B818" w14:textId="77777777" w:rsidR="00C3647E" w:rsidRPr="00381849" w:rsidRDefault="00814A2B" w:rsidP="00381849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 xml:space="preserve">Hodder </w:t>
    </w:r>
    <w:r>
      <w:rPr>
        <w:rFonts w:ascii="Arial" w:hAnsi="Arial"/>
        <w:sz w:val="20"/>
        <w:szCs w:val="20"/>
      </w:rPr>
      <w:t>and Stoughton © 2015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9311C0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7AC17" w14:textId="77777777" w:rsidR="001D63C1" w:rsidRDefault="00F92339">
      <w:r>
        <w:separator/>
      </w:r>
    </w:p>
  </w:footnote>
  <w:footnote w:type="continuationSeparator" w:id="0">
    <w:p w14:paraId="2CEF7570" w14:textId="77777777" w:rsidR="001D63C1" w:rsidRDefault="00F923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4A57" w14:textId="77777777" w:rsidR="00C3647E" w:rsidRDefault="009311C0" w:rsidP="00095C3B">
    <w:pPr>
      <w:pStyle w:val="1Text"/>
    </w:pPr>
  </w:p>
  <w:p w14:paraId="766BC43E" w14:textId="77777777" w:rsidR="00C3647E" w:rsidRDefault="009311C0" w:rsidP="00095C3B">
    <w:pPr>
      <w:pStyle w:val="1Text"/>
    </w:pPr>
  </w:p>
  <w:p w14:paraId="1F547A28" w14:textId="77777777" w:rsidR="00C3647E" w:rsidRDefault="009311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E353" w14:textId="77777777" w:rsidR="00C3647E" w:rsidRDefault="00814A2B" w:rsidP="00095C3B">
    <w:pPr>
      <w:ind w:left="-1418"/>
    </w:pPr>
    <w:r>
      <w:rPr>
        <w:noProof/>
        <w:lang w:val="en-US"/>
      </w:rPr>
      <w:drawing>
        <wp:inline distT="0" distB="0" distL="0" distR="0" wp14:anchorId="3B310D20" wp14:editId="63D162A8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0BCA6" w14:textId="77777777" w:rsidR="00C3647E" w:rsidRDefault="009311C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109DE"/>
    <w:multiLevelType w:val="hybridMultilevel"/>
    <w:tmpl w:val="95E60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5199E"/>
    <w:multiLevelType w:val="hybridMultilevel"/>
    <w:tmpl w:val="F4FCE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2B"/>
    <w:rsid w:val="0014108B"/>
    <w:rsid w:val="001D63C1"/>
    <w:rsid w:val="00465082"/>
    <w:rsid w:val="00614E17"/>
    <w:rsid w:val="00814A2B"/>
    <w:rsid w:val="00833F9C"/>
    <w:rsid w:val="009311C0"/>
    <w:rsid w:val="009B6F1F"/>
    <w:rsid w:val="00AB3ACB"/>
    <w:rsid w:val="00AC16E6"/>
    <w:rsid w:val="00C05D69"/>
    <w:rsid w:val="00C75644"/>
    <w:rsid w:val="00EA18B9"/>
    <w:rsid w:val="00F9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25BD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2B"/>
    <w:rPr>
      <w:rFonts w:eastAsia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AC16E6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olor w:val="4F81BD" w:themeColor="accent1"/>
      <w:sz w:val="26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qFormat/>
    <w:rsid w:val="00AB3ACB"/>
    <w:pPr>
      <w:pBdr>
        <w:top w:val="single" w:sz="4" w:space="1" w:color="00C4FF"/>
        <w:right w:val="single" w:sz="4" w:space="4" w:color="00C4FF"/>
      </w:pBdr>
      <w:spacing w:before="600"/>
      <w:ind w:right="113"/>
    </w:pPr>
    <w:rPr>
      <w:rFonts w:ascii="Arial-BoldMS" w:eastAsia="SimSun" w:hAnsi="Arial-BoldMS"/>
      <w:color w:val="000090"/>
      <w:sz w:val="72"/>
      <w:szCs w:val="72"/>
    </w:rPr>
  </w:style>
  <w:style w:type="character" w:customStyle="1" w:styleId="www">
    <w:name w:val="www"/>
    <w:rsid w:val="00EA18B9"/>
    <w:rPr>
      <w:rFonts w:ascii="Arial" w:hAnsi="Arial"/>
      <w:b/>
      <w:color w:val="00FFFF"/>
      <w:sz w:val="18"/>
    </w:rPr>
  </w:style>
  <w:style w:type="character" w:customStyle="1" w:styleId="7www">
    <w:name w:val="7 www"/>
    <w:basedOn w:val="DefaultParagraphFont"/>
    <w:rsid w:val="00EA18B9"/>
    <w:rPr>
      <w:rFonts w:ascii="Arial" w:hAnsi="Arial"/>
      <w:b/>
      <w:color w:val="33CCCC"/>
      <w:sz w:val="18"/>
    </w:rPr>
  </w:style>
  <w:style w:type="paragraph" w:customStyle="1" w:styleId="8photocredit">
    <w:name w:val="8 photo credit"/>
    <w:autoRedefine/>
    <w:rsid w:val="00EA18B9"/>
    <w:rPr>
      <w:rFonts w:ascii="Arial" w:hAnsi="Arial"/>
      <w:b/>
      <w:color w:val="CC99FF"/>
      <w:w w:val="110"/>
      <w:lang w:eastAsia="en-US"/>
    </w:rPr>
  </w:style>
  <w:style w:type="paragraph" w:styleId="BalloonText">
    <w:name w:val="Balloon Text"/>
    <w:basedOn w:val="Normal"/>
    <w:semiHidden/>
    <w:rsid w:val="00932540"/>
    <w:rPr>
      <w:rFonts w:ascii="Lucida Grande" w:eastAsiaTheme="minorEastAsia" w:hAnsi="Lucida Grande"/>
      <w:sz w:val="18"/>
      <w:szCs w:val="18"/>
      <w:lang w:val="en-US"/>
    </w:rPr>
  </w:style>
  <w:style w:type="paragraph" w:customStyle="1" w:styleId="DN">
    <w:name w:val="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Knowledgecheck">
    <w:name w:val="Knowledge check"/>
    <w:basedOn w:val="Normal"/>
    <w:rsid w:val="004A2BB0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  <w:outlineLvl w:val="0"/>
    </w:pPr>
    <w:rPr>
      <w:rFonts w:ascii="Arial" w:eastAsiaTheme="minorEastAsia" w:hAnsi="Arial" w:cs="Arial"/>
      <w:b/>
      <w:color w:val="800080"/>
      <w:sz w:val="22"/>
      <w:szCs w:val="22"/>
      <w:lang w:bidi="en-US"/>
    </w:rPr>
  </w:style>
  <w:style w:type="paragraph" w:customStyle="1" w:styleId="Summary">
    <w:name w:val="Summary"/>
    <w:basedOn w:val="Normal"/>
    <w:rsid w:val="004A2BB0"/>
    <w:pPr>
      <w:spacing w:after="120"/>
    </w:pPr>
    <w:rPr>
      <w:rFonts w:ascii="Arial" w:eastAsiaTheme="minorEastAsia" w:hAnsi="Arial" w:cs="Arial"/>
      <w:b/>
      <w:noProof/>
      <w:color w:val="FF0000"/>
      <w:sz w:val="22"/>
      <w:szCs w:val="22"/>
      <w:lang w:bidi="en-US"/>
    </w:rPr>
  </w:style>
  <w:style w:type="paragraph" w:customStyle="1" w:styleId="0Keydef">
    <w:name w:val="(0) Key def"/>
    <w:basedOn w:val="Normal"/>
    <w:rsid w:val="002E1655"/>
    <w:pPr>
      <w:ind w:left="567"/>
    </w:pPr>
    <w:rPr>
      <w:rFonts w:eastAsiaTheme="minorEastAsia"/>
      <w:color w:val="800080"/>
      <w:sz w:val="20"/>
      <w:szCs w:val="20"/>
      <w:lang w:val="en-US"/>
    </w:rPr>
  </w:style>
  <w:style w:type="paragraph" w:customStyle="1" w:styleId="1Knowledgecheck">
    <w:name w:val="(1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F79646"/>
      <w:u w:color="FFFFFF"/>
    </w:rPr>
  </w:style>
  <w:style w:type="paragraph" w:customStyle="1" w:styleId="2Knowledgecheck">
    <w:name w:val="(2) Knowledge check"/>
    <w:basedOn w:val="Normal"/>
    <w:rsid w:val="00E7330C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ind w:left="357" w:hanging="323"/>
      <w:textAlignment w:val="center"/>
    </w:pPr>
    <w:rPr>
      <w:rFonts w:ascii="Times" w:eastAsia="Arial" w:hAnsi="Times"/>
      <w:b/>
      <w:color w:val="993366"/>
      <w:sz w:val="22"/>
      <w:u w:color="FFFFFF"/>
    </w:rPr>
  </w:style>
  <w:style w:type="paragraph" w:customStyle="1" w:styleId="0DN">
    <w:name w:val="(0) DN"/>
    <w:basedOn w:val="Normal"/>
    <w:rsid w:val="001C2F8F"/>
    <w:pPr>
      <w:spacing w:after="200"/>
    </w:pPr>
    <w:rPr>
      <w:rFonts w:ascii="Cambria" w:eastAsiaTheme="minorEastAsia" w:hAnsi="Cambria"/>
      <w:b/>
      <w:color w:val="0000FF"/>
      <w:lang w:val="en-US"/>
    </w:rPr>
  </w:style>
  <w:style w:type="paragraph" w:customStyle="1" w:styleId="5DN">
    <w:name w:val="(5) DN"/>
    <w:basedOn w:val="Normal"/>
    <w:rsid w:val="00905E10"/>
    <w:pPr>
      <w:keepNext/>
      <w:widowControl w:val="0"/>
      <w:suppressAutoHyphens/>
      <w:autoSpaceDE w:val="0"/>
      <w:autoSpaceDN w:val="0"/>
      <w:adjustRightInd w:val="0"/>
      <w:spacing w:before="240" w:after="120"/>
      <w:textAlignment w:val="center"/>
    </w:pPr>
    <w:rPr>
      <w:rFonts w:ascii="Arial" w:eastAsia="Calibri" w:hAnsi="Arial"/>
      <w:bCs/>
      <w:color w:val="3366FF"/>
      <w:sz w:val="22"/>
      <w:szCs w:val="68"/>
      <w:lang w:bidi="en-US"/>
    </w:rPr>
  </w:style>
  <w:style w:type="paragraph" w:customStyle="1" w:styleId="5Keyconcept">
    <w:name w:val="(5) Key concept"/>
    <w:basedOn w:val="Normal"/>
    <w:rsid w:val="003A7F69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 w:cs="Times-Roman"/>
      <w:color w:val="FF0000"/>
      <w:sz w:val="22"/>
      <w:lang w:bidi="en-US"/>
    </w:rPr>
  </w:style>
  <w:style w:type="paragraph" w:customStyle="1" w:styleId="5Knowledgecheck">
    <w:name w:val="(5) Knowledge check"/>
    <w:basedOn w:val="Normal"/>
    <w:rsid w:val="002225E2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125" w:line="250" w:lineRule="atLeast"/>
      <w:ind w:left="567" w:right="567"/>
      <w:jc w:val="both"/>
      <w:textAlignment w:val="center"/>
    </w:pPr>
    <w:rPr>
      <w:rFonts w:ascii="Times" w:eastAsiaTheme="minorEastAsia" w:hAnsi="Times" w:cs="ArialMT"/>
      <w:color w:val="339966"/>
      <w:sz w:val="22"/>
      <w:szCs w:val="19"/>
      <w:lang w:bidi="en-US"/>
    </w:rPr>
  </w:style>
  <w:style w:type="paragraph" w:customStyle="1" w:styleId="Keyconceptintext">
    <w:name w:val="Key concept in text"/>
    <w:basedOn w:val="Normal"/>
    <w:rsid w:val="00BD7AB2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/>
      <w:jc w:val="both"/>
      <w:textAlignment w:val="center"/>
    </w:pPr>
    <w:rPr>
      <w:rFonts w:ascii="Times" w:eastAsiaTheme="minorEastAsia" w:hAnsi="Times"/>
      <w:color w:val="993366"/>
      <w:lang w:bidi="en-US"/>
    </w:rPr>
  </w:style>
  <w:style w:type="character" w:customStyle="1" w:styleId="5Keytermintext">
    <w:name w:val="(5) Key term in text"/>
    <w:basedOn w:val="DefaultParagraphFont"/>
    <w:rsid w:val="007C3F88"/>
    <w:rPr>
      <w:b/>
      <w:color w:val="FF0000"/>
    </w:rPr>
  </w:style>
  <w:style w:type="paragraph" w:customStyle="1" w:styleId="06Dhead">
    <w:name w:val="(06) D head"/>
    <w:basedOn w:val="Normal"/>
    <w:rsid w:val="001112B9"/>
    <w:pPr>
      <w:spacing w:before="360" w:after="120"/>
    </w:pPr>
    <w:rPr>
      <w:rFonts w:ascii="Helvetica" w:eastAsiaTheme="minorEastAsia" w:hAnsi="Helvetica"/>
      <w:color w:val="FF0000"/>
      <w:sz w:val="32"/>
    </w:rPr>
  </w:style>
  <w:style w:type="paragraph" w:customStyle="1" w:styleId="07Ehead">
    <w:name w:val="(07) E head"/>
    <w:basedOn w:val="Normal"/>
    <w:rsid w:val="001112B9"/>
    <w:pPr>
      <w:spacing w:before="360" w:after="120"/>
    </w:pPr>
    <w:rPr>
      <w:rFonts w:ascii="Helvetica" w:eastAsiaTheme="minorEastAsia" w:hAnsi="Helvetica"/>
      <w:color w:val="00FF00"/>
      <w:sz w:val="32"/>
    </w:rPr>
  </w:style>
  <w:style w:type="paragraph" w:customStyle="1" w:styleId="17Endofsectionquestion">
    <w:name w:val="(17) End of section question"/>
    <w:basedOn w:val="Normal"/>
    <w:rsid w:val="001112B9"/>
    <w:pPr>
      <w:spacing w:after="160"/>
    </w:pPr>
    <w:rPr>
      <w:rFonts w:ascii="Helvetica" w:eastAsiaTheme="minorEastAsia" w:hAnsi="Helvetica"/>
      <w:color w:val="666699"/>
      <w:sz w:val="28"/>
    </w:rPr>
  </w:style>
  <w:style w:type="paragraph" w:customStyle="1" w:styleId="16Quick-checkquestion">
    <w:name w:val="(16) Quick-check question"/>
    <w:basedOn w:val="Normal"/>
    <w:rsid w:val="00947BBF"/>
    <w:pPr>
      <w:spacing w:after="160"/>
    </w:pPr>
    <w:rPr>
      <w:rFonts w:ascii="Helvetica" w:eastAsiaTheme="minorEastAsia" w:hAnsi="Helvetica"/>
      <w:color w:val="0000FF"/>
      <w:sz w:val="28"/>
    </w:rPr>
  </w:style>
  <w:style w:type="paragraph" w:customStyle="1" w:styleId="17Examquestion">
    <w:name w:val="(17) Exam question"/>
    <w:basedOn w:val="16Quick-checkquestion"/>
    <w:rsid w:val="00947BBF"/>
    <w:rPr>
      <w:color w:val="666699"/>
    </w:rPr>
  </w:style>
  <w:style w:type="paragraph" w:customStyle="1" w:styleId="23Referenceshead">
    <w:name w:val="(23) References head"/>
    <w:basedOn w:val="17Examquestion"/>
    <w:rsid w:val="00947BBF"/>
    <w:rPr>
      <w:b/>
      <w:color w:val="00FFFF"/>
    </w:rPr>
  </w:style>
  <w:style w:type="paragraph" w:customStyle="1" w:styleId="Style1">
    <w:name w:val="Style1"/>
    <w:basedOn w:val="23Referenceshead"/>
    <w:rsid w:val="00947BBF"/>
    <w:rPr>
      <w:b w:val="0"/>
      <w:sz w:val="22"/>
    </w:rPr>
  </w:style>
  <w:style w:type="paragraph" w:customStyle="1" w:styleId="23References">
    <w:name w:val="(23) References"/>
    <w:basedOn w:val="17Examquestion"/>
    <w:rsid w:val="00947BBF"/>
    <w:rPr>
      <w:color w:val="333333"/>
      <w:sz w:val="22"/>
    </w:rPr>
  </w:style>
  <w:style w:type="paragraph" w:customStyle="1" w:styleId="0Designnote">
    <w:name w:val="(0) Design note"/>
    <w:basedOn w:val="Normal"/>
    <w:rsid w:val="003A7F69"/>
    <w:pPr>
      <w:tabs>
        <w:tab w:val="left" w:pos="566"/>
        <w:tab w:val="right" w:leader="dot" w:pos="7256"/>
      </w:tabs>
      <w:spacing w:before="28" w:line="250" w:lineRule="exact"/>
      <w:ind w:left="566" w:right="283" w:hanging="284"/>
    </w:pPr>
    <w:rPr>
      <w:rFonts w:ascii="Times" w:eastAsiaTheme="minorEastAsia" w:hAnsi="Times"/>
      <w:b/>
      <w:color w:val="0000FF"/>
      <w:sz w:val="20"/>
      <w:szCs w:val="20"/>
    </w:rPr>
  </w:style>
  <w:style w:type="character" w:customStyle="1" w:styleId="5Annotation">
    <w:name w:val="(5) Annotation"/>
    <w:basedOn w:val="DefaultParagraphFont"/>
    <w:rsid w:val="003A7F69"/>
    <w:rPr>
      <w:color w:val="FF00FF"/>
      <w:sz w:val="20"/>
    </w:rPr>
  </w:style>
  <w:style w:type="character" w:customStyle="1" w:styleId="4Footnoteref">
    <w:name w:val="(4) Footnote ref"/>
    <w:basedOn w:val="DefaultParagraphFont"/>
    <w:rsid w:val="00A46F36"/>
    <w:rPr>
      <w:b/>
      <w:color w:val="FF0000"/>
      <w:lang w:val="en-GB"/>
    </w:rPr>
  </w:style>
  <w:style w:type="paragraph" w:customStyle="1" w:styleId="0DQ">
    <w:name w:val="(0) DQ"/>
    <w:basedOn w:val="Normal"/>
    <w:rsid w:val="00ED73EA"/>
    <w:pPr>
      <w:keepNext/>
      <w:widowControl w:val="0"/>
      <w:suppressAutoHyphens/>
      <w:autoSpaceDE w:val="0"/>
      <w:autoSpaceDN w:val="0"/>
      <w:adjustRightInd w:val="0"/>
      <w:spacing w:before="480" w:after="120"/>
      <w:textAlignment w:val="center"/>
    </w:pPr>
    <w:rPr>
      <w:rFonts w:ascii="Arial" w:eastAsiaTheme="minorEastAsia" w:hAnsi="Arial"/>
      <w:b/>
      <w:color w:val="0000FF"/>
      <w:sz w:val="22"/>
      <w:szCs w:val="96"/>
    </w:rPr>
  </w:style>
  <w:style w:type="paragraph" w:customStyle="1" w:styleId="5Glossaryword">
    <w:name w:val="(5) Glossary word"/>
    <w:basedOn w:val="Normal"/>
    <w:rsid w:val="00ED73EA"/>
    <w:pPr>
      <w:tabs>
        <w:tab w:val="left" w:pos="566"/>
        <w:tab w:val="left" w:pos="850"/>
        <w:tab w:val="left" w:pos="3685"/>
        <w:tab w:val="left" w:pos="3968"/>
      </w:tabs>
      <w:spacing w:before="125"/>
      <w:ind w:left="283" w:right="283"/>
      <w:jc w:val="both"/>
    </w:pPr>
    <w:rPr>
      <w:rFonts w:ascii="Times" w:eastAsia="Arial" w:hAnsi="Times" w:cs="Times"/>
      <w:b/>
      <w:color w:val="00FFFF"/>
    </w:rPr>
  </w:style>
  <w:style w:type="paragraph" w:customStyle="1" w:styleId="5Glossarymargintext">
    <w:name w:val="(5) Glossary margin text"/>
    <w:basedOn w:val="Normal"/>
    <w:rsid w:val="00A5344C"/>
    <w:pPr>
      <w:widowControl w:val="0"/>
      <w:tabs>
        <w:tab w:val="left" w:pos="284"/>
        <w:tab w:val="left" w:pos="567"/>
        <w:tab w:val="left" w:pos="850"/>
      </w:tabs>
      <w:suppressAutoHyphens/>
      <w:autoSpaceDE w:val="0"/>
      <w:autoSpaceDN w:val="0"/>
      <w:adjustRightInd w:val="0"/>
      <w:spacing w:line="250" w:lineRule="atLeast"/>
      <w:ind w:left="568" w:right="284" w:hanging="284"/>
      <w:jc w:val="both"/>
      <w:textAlignment w:val="center"/>
    </w:pPr>
    <w:rPr>
      <w:rFonts w:ascii="Times" w:eastAsiaTheme="minorEastAsia" w:hAnsi="Times" w:cs="ArialMT"/>
      <w:color w:val="FF00FF"/>
      <w:sz w:val="22"/>
      <w:szCs w:val="19"/>
      <w:lang w:bidi="en-US"/>
    </w:rPr>
  </w:style>
  <w:style w:type="paragraph" w:customStyle="1" w:styleId="5Researchactivity">
    <w:name w:val="(5) Research activity"/>
    <w:basedOn w:val="Normal"/>
    <w:rsid w:val="00F7240C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40" w:after="120" w:line="360" w:lineRule="auto"/>
      <w:ind w:left="567" w:right="567"/>
      <w:jc w:val="both"/>
      <w:textAlignment w:val="center"/>
    </w:pPr>
    <w:rPr>
      <w:rFonts w:ascii="Arial" w:eastAsiaTheme="minorEastAsia" w:hAnsi="Arial"/>
      <w:color w:val="FF00FF"/>
      <w:sz w:val="22"/>
      <w:szCs w:val="19"/>
      <w:lang w:bidi="en-US"/>
    </w:rPr>
  </w:style>
  <w:style w:type="paragraph" w:customStyle="1" w:styleId="1C-Head">
    <w:name w:val="(1) C-Head"/>
    <w:basedOn w:val="Normal"/>
    <w:autoRedefine/>
    <w:rsid w:val="009523E0"/>
    <w:pPr>
      <w:keepNext/>
      <w:tabs>
        <w:tab w:val="left" w:pos="566"/>
      </w:tabs>
      <w:spacing w:before="145"/>
      <w:ind w:left="283" w:right="283"/>
      <w:jc w:val="both"/>
    </w:pPr>
    <w:rPr>
      <w:rFonts w:ascii="Arial" w:eastAsia="Arial" w:hAnsi="Arial" w:cs="Arial"/>
      <w:b/>
      <w:i/>
      <w:color w:val="008000"/>
      <w:sz w:val="20"/>
      <w:szCs w:val="20"/>
    </w:rPr>
  </w:style>
  <w:style w:type="character" w:customStyle="1" w:styleId="5Studyname">
    <w:name w:val="(5) Study name"/>
    <w:basedOn w:val="DefaultParagraphFont"/>
    <w:rsid w:val="00391764"/>
    <w:rPr>
      <w:rFonts w:ascii="Palatino" w:hAnsi="Palatino"/>
      <w:color w:val="993300"/>
      <w:sz w:val="28"/>
      <w:szCs w:val="24"/>
      <w:lang w:val="en-GB" w:eastAsia="en-US" w:bidi="ar-SA"/>
    </w:rPr>
  </w:style>
  <w:style w:type="paragraph" w:customStyle="1" w:styleId="5Glossarymargin">
    <w:name w:val="(5) Glossary margin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00CCFF"/>
      <w:lang w:val="en-US" w:bidi="en-US"/>
    </w:rPr>
  </w:style>
  <w:style w:type="paragraph" w:customStyle="1" w:styleId="5Summary">
    <w:name w:val="(5) Summary"/>
    <w:basedOn w:val="Normal"/>
    <w:rsid w:val="00C73595"/>
    <w:pPr>
      <w:widowControl w:val="0"/>
      <w:tabs>
        <w:tab w:val="left" w:pos="56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before="120" w:after="200"/>
      <w:jc w:val="both"/>
      <w:textAlignment w:val="center"/>
    </w:pPr>
    <w:rPr>
      <w:rFonts w:ascii="Times" w:eastAsiaTheme="minorEastAsia" w:hAnsi="Times" w:cs="Times-Roman"/>
      <w:color w:val="FF9900"/>
      <w:lang w:val="en-US" w:bidi="en-US"/>
    </w:rPr>
  </w:style>
  <w:style w:type="paragraph" w:customStyle="1" w:styleId="5Keyconceptswriterseval">
    <w:name w:val="(5) Key concepts/writers/eval"/>
    <w:basedOn w:val="Normal"/>
    <w:rsid w:val="00C73595"/>
    <w:pPr>
      <w:widowControl w:val="0"/>
      <w:tabs>
        <w:tab w:val="left" w:pos="740"/>
      </w:tabs>
      <w:suppressAutoHyphens/>
      <w:autoSpaceDE w:val="0"/>
      <w:autoSpaceDN w:val="0"/>
      <w:adjustRightInd w:val="0"/>
      <w:spacing w:before="280" w:after="200" w:line="250" w:lineRule="atLeast"/>
      <w:ind w:left="567" w:right="567"/>
      <w:jc w:val="both"/>
      <w:textAlignment w:val="center"/>
    </w:pPr>
    <w:rPr>
      <w:rFonts w:ascii="Arial" w:eastAsiaTheme="minorEastAsia" w:hAnsi="Arial" w:cs="ArialMT"/>
      <w:color w:val="808000"/>
      <w:sz w:val="20"/>
      <w:szCs w:val="20"/>
      <w:lang w:val="en-US" w:bidi="en-US"/>
    </w:rPr>
  </w:style>
  <w:style w:type="paragraph" w:customStyle="1" w:styleId="5Examinertip">
    <w:name w:val="(5) Examiner tip"/>
    <w:basedOn w:val="Normal"/>
    <w:rsid w:val="002225E2"/>
    <w:pPr>
      <w:widowControl w:val="0"/>
      <w:tabs>
        <w:tab w:val="left" w:pos="566"/>
        <w:tab w:val="left" w:pos="907"/>
        <w:tab w:val="left" w:pos="1021"/>
        <w:tab w:val="left" w:pos="1418"/>
        <w:tab w:val="left" w:pos="3685"/>
        <w:tab w:val="left" w:pos="3969"/>
      </w:tabs>
      <w:suppressAutoHyphens/>
      <w:autoSpaceDE w:val="0"/>
      <w:autoSpaceDN w:val="0"/>
      <w:adjustRightInd w:val="0"/>
      <w:spacing w:after="120"/>
      <w:ind w:left="284"/>
      <w:jc w:val="both"/>
      <w:textAlignment w:val="center"/>
    </w:pPr>
    <w:rPr>
      <w:rFonts w:ascii="Arial" w:eastAsiaTheme="minorEastAsia" w:hAnsi="Arial" w:cs="Times-Roman"/>
      <w:color w:val="FF6600"/>
      <w:sz w:val="22"/>
      <w:lang w:bidi="en-US"/>
    </w:rPr>
  </w:style>
  <w:style w:type="paragraph" w:customStyle="1" w:styleId="1aTextwithbullet">
    <w:name w:val="(1a) Text with bullet"/>
    <w:basedOn w:val="Normal"/>
    <w:rsid w:val="00C75644"/>
    <w:pPr>
      <w:spacing w:after="120"/>
    </w:pPr>
    <w:rPr>
      <w:rFonts w:ascii="Arial" w:hAnsi="Arial"/>
      <w:sz w:val="20"/>
      <w:szCs w:val="20"/>
    </w:rPr>
  </w:style>
  <w:style w:type="paragraph" w:customStyle="1" w:styleId="Textnumberlist">
    <w:name w:val="Text number list"/>
    <w:basedOn w:val="Normal"/>
    <w:qFormat/>
    <w:rsid w:val="00C05D69"/>
    <w:pPr>
      <w:spacing w:before="120" w:line="360" w:lineRule="auto"/>
      <w:ind w:left="284" w:hanging="284"/>
      <w:contextualSpacing/>
    </w:pPr>
    <w:rPr>
      <w:rFonts w:ascii="Arial" w:eastAsia="SimSun" w:hAnsi="Arial"/>
      <w:sz w:val="20"/>
      <w:szCs w:val="22"/>
    </w:rPr>
  </w:style>
  <w:style w:type="paragraph" w:customStyle="1" w:styleId="Textnumberlistcont">
    <w:name w:val="Text number list cont"/>
    <w:basedOn w:val="Normal"/>
    <w:autoRedefine/>
    <w:qFormat/>
    <w:rsid w:val="00465082"/>
    <w:pPr>
      <w:spacing w:before="200" w:after="200" w:line="360" w:lineRule="auto"/>
      <w:ind w:left="284"/>
    </w:pPr>
    <w:rPr>
      <w:rFonts w:ascii="Arial" w:eastAsia="SimSun" w:hAnsi="Arial"/>
      <w:sz w:val="20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6E6"/>
    <w:rPr>
      <w:rFonts w:eastAsiaTheme="majorEastAsia" w:cstheme="majorBidi"/>
      <w:b/>
      <w:bCs/>
      <w:color w:val="4F81BD" w:themeColor="accent1"/>
      <w:sz w:val="26"/>
    </w:rPr>
  </w:style>
  <w:style w:type="paragraph" w:customStyle="1" w:styleId="Studentanswer">
    <w:name w:val="Student answer"/>
    <w:basedOn w:val="Normal"/>
    <w:autoRedefine/>
    <w:qFormat/>
    <w:rsid w:val="00C75644"/>
    <w:pPr>
      <w:spacing w:after="200" w:line="276" w:lineRule="auto"/>
    </w:pPr>
    <w:rPr>
      <w:rFonts w:ascii="Times" w:eastAsia="SimSun" w:hAnsi="Times"/>
      <w:color w:val="008000"/>
    </w:rPr>
  </w:style>
  <w:style w:type="character" w:customStyle="1" w:styleId="Studentanswers">
    <w:name w:val="Student answers"/>
    <w:basedOn w:val="DefaultParagraphFont"/>
    <w:uiPriority w:val="1"/>
    <w:qFormat/>
    <w:rsid w:val="00C75644"/>
    <w:rPr>
      <w:rFonts w:ascii="Times" w:hAnsi="Times"/>
      <w:color w:val="008000"/>
      <w:sz w:val="24"/>
      <w:szCs w:val="24"/>
    </w:rPr>
  </w:style>
  <w:style w:type="character" w:customStyle="1" w:styleId="Studentcharacterstyle">
    <w:name w:val="Student character style"/>
    <w:basedOn w:val="DefaultParagraphFont"/>
    <w:qFormat/>
    <w:rsid w:val="00614E17"/>
    <w:rPr>
      <w:rFonts w:ascii="Times" w:hAnsi="Times"/>
      <w:color w:val="008000"/>
      <w:sz w:val="24"/>
      <w:szCs w:val="24"/>
    </w:rPr>
  </w:style>
  <w:style w:type="paragraph" w:customStyle="1" w:styleId="0WBContentsHead">
    <w:name w:val="0 WB Contents Head"/>
    <w:basedOn w:val="Normal"/>
    <w:qFormat/>
    <w:rsid w:val="0014108B"/>
    <w:rPr>
      <w:rFonts w:ascii="Calibri" w:eastAsia="Calibri" w:hAnsi="Calibri"/>
      <w:b/>
      <w:color w:val="008000"/>
      <w:sz w:val="72"/>
      <w:szCs w:val="22"/>
      <w:lang w:bidi="en-US"/>
    </w:rPr>
  </w:style>
  <w:style w:type="paragraph" w:customStyle="1" w:styleId="1Text">
    <w:name w:val="(1) Text"/>
    <w:basedOn w:val="Normal"/>
    <w:rsid w:val="00814A2B"/>
    <w:pPr>
      <w:spacing w:after="120"/>
    </w:pPr>
  </w:style>
  <w:style w:type="paragraph" w:customStyle="1" w:styleId="5Chead">
    <w:name w:val="(5) C head"/>
    <w:basedOn w:val="Normal"/>
    <w:autoRedefine/>
    <w:rsid w:val="00814A2B"/>
    <w:pPr>
      <w:spacing w:before="240"/>
    </w:pPr>
    <w:rPr>
      <w:rFonts w:ascii="Arial" w:hAnsi="Arial"/>
      <w:b/>
      <w:i/>
      <w:color w:val="333333"/>
    </w:rPr>
  </w:style>
  <w:style w:type="paragraph" w:customStyle="1" w:styleId="2Firstmainhead">
    <w:name w:val="(2) First main head"/>
    <w:basedOn w:val="Normal"/>
    <w:rsid w:val="00814A2B"/>
    <w:pPr>
      <w:spacing w:before="240" w:after="120"/>
    </w:pPr>
    <w:rPr>
      <w:rFonts w:ascii="Arial Black" w:hAnsi="Arial Black"/>
      <w:color w:val="008000"/>
      <w:sz w:val="48"/>
    </w:rPr>
  </w:style>
  <w:style w:type="paragraph" w:customStyle="1" w:styleId="Texthanging">
    <w:name w:val="Text hanging"/>
    <w:basedOn w:val="1Text"/>
    <w:qFormat/>
    <w:rsid w:val="00814A2B"/>
    <w:pPr>
      <w:tabs>
        <w:tab w:val="left" w:pos="360"/>
        <w:tab w:val="left" w:pos="720"/>
        <w:tab w:val="left" w:pos="1260"/>
      </w:tabs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1293</Characters>
  <Application>Microsoft Macintosh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Reynolds</dc:creator>
  <cp:keywords/>
  <dc:description/>
  <cp:lastModifiedBy>Jenny Reynolds</cp:lastModifiedBy>
  <cp:revision>3</cp:revision>
  <dcterms:created xsi:type="dcterms:W3CDTF">2015-10-01T15:34:00Z</dcterms:created>
  <dcterms:modified xsi:type="dcterms:W3CDTF">2015-10-01T15:58:00Z</dcterms:modified>
</cp:coreProperties>
</file>