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AF07" w14:textId="77777777" w:rsidR="007421DF" w:rsidRPr="005F3D48" w:rsidRDefault="007421DF" w:rsidP="007421DF">
      <w:pPr>
        <w:pStyle w:val="5Chead"/>
      </w:pPr>
      <w:r>
        <w:t xml:space="preserve">AQA AS/A-level Year 1 Chemistry exam practice answers </w:t>
      </w:r>
    </w:p>
    <w:p w14:paraId="26EE8752" w14:textId="77777777" w:rsidR="007421DF" w:rsidRPr="00DC0B6C" w:rsidRDefault="007421DF" w:rsidP="007421DF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7</w:t>
      </w:r>
      <w:r w:rsidRPr="00DC0B6C">
        <w:rPr>
          <w:rFonts w:ascii="Times New Roman" w:hAnsi="Times New Roman"/>
          <w:b/>
          <w:sz w:val="72"/>
        </w:rPr>
        <w:t xml:space="preserve"> Redox reactions</w:t>
      </w:r>
    </w:p>
    <w:p w14:paraId="27CA1E4C" w14:textId="77777777" w:rsidR="007421DF" w:rsidRDefault="007421DF" w:rsidP="007421DF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NO</w:t>
      </w:r>
      <w:r w:rsidRPr="008D3D1C">
        <w:rPr>
          <w:vertAlign w:val="subscript"/>
        </w:rPr>
        <w:t>2</w:t>
      </w:r>
      <w:r>
        <w:t xml:space="preserve"> +4 </w:t>
      </w:r>
      <w:r w:rsidRPr="00165077">
        <w:rPr>
          <w:color w:val="0000FF"/>
        </w:rPr>
        <w:t>[1]</w:t>
      </w:r>
      <w:r>
        <w:t>; NO</w:t>
      </w:r>
      <w:r w:rsidRPr="008D3D1C">
        <w:rPr>
          <w:vertAlign w:val="subscript"/>
        </w:rPr>
        <w:t>3</w:t>
      </w:r>
      <w:r>
        <w:rPr>
          <w:vertAlign w:val="superscript"/>
        </w:rPr>
        <w:t>−</w:t>
      </w:r>
      <w:r>
        <w:t xml:space="preserve"> +5 </w:t>
      </w:r>
      <w:r w:rsidRPr="001A45E6">
        <w:rPr>
          <w:color w:val="0000FF"/>
        </w:rPr>
        <w:t>[1]</w:t>
      </w:r>
      <w:r>
        <w:t>; HNO</w:t>
      </w:r>
      <w:r w:rsidRPr="008D3D1C">
        <w:rPr>
          <w:vertAlign w:val="subscript"/>
        </w:rPr>
        <w:t>2</w:t>
      </w:r>
      <w:r>
        <w:t xml:space="preserve"> +3 </w:t>
      </w:r>
      <w:r w:rsidRPr="001A45E6">
        <w:rPr>
          <w:color w:val="0000FF"/>
        </w:rPr>
        <w:t>[1]</w:t>
      </w:r>
    </w:p>
    <w:p w14:paraId="0FF9045B" w14:textId="77777777" w:rsidR="007421DF" w:rsidRDefault="007421DF" w:rsidP="007421DF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>The nitrogen in NO</w:t>
      </w:r>
      <w:r w:rsidRPr="008D3D1C">
        <w:rPr>
          <w:vertAlign w:val="subscript"/>
        </w:rPr>
        <w:t>2</w:t>
      </w:r>
      <w:r>
        <w:t xml:space="preserve"> </w:t>
      </w:r>
      <w:r w:rsidRPr="001A45E6">
        <w:rPr>
          <w:color w:val="0000FF"/>
        </w:rPr>
        <w:t>[1]</w:t>
      </w:r>
    </w:p>
    <w:p w14:paraId="5F28DA1E" w14:textId="77777777" w:rsidR="007421DF" w:rsidRDefault="007421DF" w:rsidP="007421DF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2</w:t>
      </w:r>
      <w:r w:rsidRPr="00380A31">
        <w:rPr>
          <w:b/>
        </w:rPr>
        <w:tab/>
      </w:r>
      <w:r>
        <w:t>Fe(s) + Cu</w:t>
      </w:r>
      <w:r w:rsidRPr="008D3D1C">
        <w:rPr>
          <w:vertAlign w:val="superscript"/>
        </w:rPr>
        <w:t>2+</w:t>
      </w:r>
      <w:r>
        <w:t xml:space="preserve">(aq) </w:t>
      </w:r>
      <w:r>
        <w:sym w:font="Symbol" w:char="F0AE"/>
      </w:r>
      <w:r>
        <w:t xml:space="preserve"> Fe</w:t>
      </w:r>
      <w:r w:rsidRPr="008D3D1C">
        <w:rPr>
          <w:vertAlign w:val="superscript"/>
        </w:rPr>
        <w:t>2+</w:t>
      </w:r>
      <w:r>
        <w:t xml:space="preserve">(aq) + Cu(s) </w:t>
      </w:r>
      <w:r w:rsidRPr="001A45E6">
        <w:rPr>
          <w:color w:val="0000FF"/>
        </w:rPr>
        <w:t>[1] (state symbols not required)</w:t>
      </w:r>
    </w:p>
    <w:p w14:paraId="3D44A08B" w14:textId="77777777" w:rsidR="007421DF" w:rsidRPr="001A45E6" w:rsidRDefault="007421DF" w:rsidP="007421DF">
      <w:pPr>
        <w:pStyle w:val="1Text"/>
        <w:tabs>
          <w:tab w:val="left" w:pos="360"/>
          <w:tab w:val="left" w:pos="720"/>
        </w:tabs>
        <w:ind w:left="720" w:hanging="720"/>
        <w:rPr>
          <w:color w:val="0000FF"/>
        </w:rPr>
      </w:pPr>
      <w:r w:rsidRPr="00380A31">
        <w:rPr>
          <w:b/>
        </w:rPr>
        <w:t>3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 4NH</w:t>
      </w:r>
      <w:r w:rsidRPr="008D3D1C">
        <w:rPr>
          <w:vertAlign w:val="subscript"/>
        </w:rPr>
        <w:t>3</w:t>
      </w:r>
      <w:r>
        <w:t xml:space="preserve"> + 5O</w:t>
      </w:r>
      <w:r w:rsidRPr="008D3D1C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4NO + 6H</w:t>
      </w:r>
      <w:r w:rsidRPr="008D3D1C">
        <w:rPr>
          <w:vertAlign w:val="subscript"/>
        </w:rPr>
        <w:t>2</w:t>
      </w:r>
      <w:r>
        <w:t xml:space="preserve">O </w:t>
      </w:r>
      <w:r w:rsidRPr="001A45E6">
        <w:rPr>
          <w:color w:val="0000FF"/>
        </w:rPr>
        <w:t>[1] all formulae correct; [1] for balancing</w:t>
      </w:r>
    </w:p>
    <w:p w14:paraId="0CCFC0B4" w14:textId="77777777" w:rsidR="007421DF" w:rsidRDefault="007421DF" w:rsidP="007421DF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Nitrogen in ammonia has been oxidised (−3 to +2) </w:t>
      </w:r>
      <w:r w:rsidRPr="001A45E6">
        <w:rPr>
          <w:color w:val="0000FF"/>
        </w:rPr>
        <w:t>[1]</w:t>
      </w:r>
      <w:r>
        <w:t xml:space="preserve">; oxygen has been reduced (0 to −2) </w:t>
      </w:r>
      <w:r w:rsidRPr="001A45E6">
        <w:rPr>
          <w:color w:val="0000FF"/>
        </w:rPr>
        <w:t>[1]</w:t>
      </w:r>
    </w:p>
    <w:p w14:paraId="19206274" w14:textId="77777777" w:rsidR="007421DF" w:rsidRDefault="007421DF" w:rsidP="007421DF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Ammonia </w:t>
      </w:r>
      <w:r w:rsidRPr="001A45E6">
        <w:rPr>
          <w:color w:val="0000FF"/>
        </w:rPr>
        <w:t>[1]</w:t>
      </w:r>
    </w:p>
    <w:p w14:paraId="0A6DC44D" w14:textId="77777777" w:rsidR="001C2F8F" w:rsidRDefault="007421DF" w:rsidP="00814A2B">
      <w:pPr>
        <w:pStyle w:val="1Text"/>
        <w:tabs>
          <w:tab w:val="left" w:pos="360"/>
          <w:tab w:val="left" w:pos="720"/>
          <w:tab w:val="left" w:pos="1260"/>
        </w:tabs>
      </w:pPr>
      <w:r w:rsidRPr="00EF0821">
        <w:rPr>
          <w:b/>
        </w:rPr>
        <w:t>4</w:t>
      </w:r>
      <w:r w:rsidRPr="00EF0821">
        <w:rPr>
          <w:b/>
        </w:rPr>
        <w:tab/>
      </w:r>
      <w:r>
        <w:t xml:space="preserve">C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3C012" w14:textId="77777777" w:rsidR="00D46477" w:rsidRDefault="00F92339">
      <w:r>
        <w:separator/>
      </w:r>
    </w:p>
  </w:endnote>
  <w:endnote w:type="continuationSeparator" w:id="0">
    <w:p w14:paraId="5CACC311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C030C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1DA48C" w14:textId="77777777" w:rsidR="00C3647E" w:rsidRDefault="00AA76CD"/>
  <w:p w14:paraId="403E69BF" w14:textId="77777777" w:rsidR="00C3647E" w:rsidRDefault="00AA76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B2E2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A76CD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6E61" w14:textId="77777777" w:rsidR="00D46477" w:rsidRDefault="00F92339">
      <w:r>
        <w:separator/>
      </w:r>
    </w:p>
  </w:footnote>
  <w:footnote w:type="continuationSeparator" w:id="0">
    <w:p w14:paraId="710591A6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0E70" w14:textId="77777777" w:rsidR="00C3647E" w:rsidRDefault="00AA76CD" w:rsidP="00095C3B">
    <w:pPr>
      <w:pStyle w:val="1Text"/>
    </w:pPr>
  </w:p>
  <w:p w14:paraId="190A9C35" w14:textId="77777777" w:rsidR="00C3647E" w:rsidRDefault="00AA76CD" w:rsidP="00095C3B">
    <w:pPr>
      <w:pStyle w:val="1Text"/>
    </w:pPr>
  </w:p>
  <w:p w14:paraId="4717559A" w14:textId="77777777" w:rsidR="00C3647E" w:rsidRDefault="00AA76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E197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3E4DBF27" wp14:editId="47AB07AB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5446F" w14:textId="77777777" w:rsidR="00C3647E" w:rsidRDefault="00AA76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614E17"/>
    <w:rsid w:val="007421DF"/>
    <w:rsid w:val="00814A2B"/>
    <w:rsid w:val="00AA76CD"/>
    <w:rsid w:val="00AB3ACB"/>
    <w:rsid w:val="00AC16E6"/>
    <w:rsid w:val="00C05D69"/>
    <w:rsid w:val="00C75644"/>
    <w:rsid w:val="00D46477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32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2015-10-01T15:35:00Z</dcterms:created>
  <dcterms:modified xsi:type="dcterms:W3CDTF">2015-10-01T15:46:00Z</dcterms:modified>
</cp:coreProperties>
</file>