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95A34" w14:textId="77777777" w:rsidR="000013BE" w:rsidRDefault="000013BE" w:rsidP="000013BE">
      <w:pPr>
        <w:pStyle w:val="5Chead"/>
      </w:pPr>
      <w:r>
        <w:t xml:space="preserve">AQA AS/A-level Year 1 Chemistry exam practice answers </w:t>
      </w:r>
    </w:p>
    <w:p w14:paraId="4EA63936" w14:textId="77777777" w:rsidR="000013BE" w:rsidRPr="004D4A87" w:rsidRDefault="000013BE" w:rsidP="000013BE">
      <w:pPr>
        <w:pStyle w:val="2Firstmainhead"/>
        <w:rPr>
          <w:rFonts w:ascii="Times New Roman" w:hAnsi="Times New Roman"/>
          <w:b/>
          <w:sz w:val="72"/>
        </w:rPr>
      </w:pPr>
      <w:r w:rsidRPr="004D4A87">
        <w:rPr>
          <w:rFonts w:ascii="Times New Roman" w:hAnsi="Times New Roman"/>
          <w:b/>
          <w:sz w:val="72"/>
        </w:rPr>
        <w:t>1</w:t>
      </w:r>
      <w:r>
        <w:rPr>
          <w:rFonts w:ascii="Times New Roman" w:hAnsi="Times New Roman"/>
          <w:b/>
          <w:sz w:val="72"/>
        </w:rPr>
        <w:t>1</w:t>
      </w:r>
      <w:r w:rsidRPr="004D4A87">
        <w:rPr>
          <w:rFonts w:ascii="Times New Roman" w:hAnsi="Times New Roman"/>
          <w:b/>
          <w:sz w:val="72"/>
        </w:rPr>
        <w:t xml:space="preserve"> Halo</w:t>
      </w:r>
      <w:r>
        <w:rPr>
          <w:rFonts w:ascii="Times New Roman" w:hAnsi="Times New Roman"/>
          <w:b/>
          <w:sz w:val="72"/>
        </w:rPr>
        <w:t>geno</w:t>
      </w:r>
      <w:r w:rsidRPr="004D4A87">
        <w:rPr>
          <w:rFonts w:ascii="Times New Roman" w:hAnsi="Times New Roman"/>
          <w:b/>
          <w:sz w:val="72"/>
        </w:rPr>
        <w:t>alkanes</w:t>
      </w:r>
    </w:p>
    <w:p w14:paraId="59ED9F90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rPr>
          <w:b/>
        </w:rPr>
        <w:t>(i)</w:t>
      </w:r>
      <w:r>
        <w:rPr>
          <w:b/>
        </w:rPr>
        <w:tab/>
      </w:r>
      <w:r>
        <w:t xml:space="preserve">1-bromobutane </w:t>
      </w:r>
      <w:r w:rsidRPr="001A45E6">
        <w:rPr>
          <w:color w:val="0000FF"/>
        </w:rPr>
        <w:t>[1]</w:t>
      </w:r>
    </w:p>
    <w:p w14:paraId="0C0F3414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0468D4">
        <w:rPr>
          <w:b/>
        </w:rPr>
        <w:t>(ii)</w:t>
      </w:r>
      <w:r>
        <w:tab/>
        <w:t xml:space="preserve">2-bromo-2-methylpropane </w:t>
      </w:r>
      <w:r w:rsidRPr="001A45E6">
        <w:rPr>
          <w:color w:val="0000FF"/>
        </w:rPr>
        <w:t>[1]</w:t>
      </w:r>
    </w:p>
    <w:p w14:paraId="3E4D91CC" w14:textId="77777777" w:rsidR="000013BE" w:rsidRPr="001A45E6" w:rsidRDefault="000013BE" w:rsidP="000013BE">
      <w:pPr>
        <w:pStyle w:val="1Text"/>
        <w:tabs>
          <w:tab w:val="left" w:pos="360"/>
          <w:tab w:val="left" w:pos="720"/>
          <w:tab w:val="left" w:pos="1260"/>
        </w:tabs>
        <w:rPr>
          <w:color w:val="0000FF"/>
        </w:rPr>
      </w:pPr>
      <w:r>
        <w:rPr>
          <w:b/>
        </w:rPr>
        <w:tab/>
      </w:r>
      <w:r>
        <w:rPr>
          <w:b/>
        </w:rPr>
        <w:tab/>
        <w:t>(iii)</w:t>
      </w:r>
      <w:r>
        <w:rPr>
          <w:b/>
        </w:rPr>
        <w:tab/>
      </w:r>
      <w:r>
        <w:t xml:space="preserve">2-bromobutane </w:t>
      </w:r>
      <w:r w:rsidRPr="001A45E6">
        <w:rPr>
          <w:color w:val="0000FF"/>
        </w:rPr>
        <w:t>[1]</w:t>
      </w:r>
    </w:p>
    <w:p w14:paraId="40DF113B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0468D4">
        <w:rPr>
          <w:b/>
        </w:rPr>
        <w:t>(iv</w:t>
      </w:r>
      <w:r>
        <w:t>)</w:t>
      </w:r>
      <w:r>
        <w:tab/>
        <w:t xml:space="preserve">1-bromo-2-methylpropane </w:t>
      </w:r>
      <w:r w:rsidRPr="001A45E6">
        <w:rPr>
          <w:color w:val="0000FF"/>
        </w:rPr>
        <w:t>[1]</w:t>
      </w:r>
    </w:p>
    <w:p w14:paraId="48A4E145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rPr>
          <w:b/>
        </w:rPr>
        <w:t>(i)</w:t>
      </w:r>
      <w:r w:rsidRPr="000468D4">
        <w:tab/>
        <w:t>p</w:t>
      </w:r>
      <w:r>
        <w:t xml:space="preserve">rimary </w:t>
      </w:r>
      <w:r w:rsidRPr="001A45E6">
        <w:rPr>
          <w:color w:val="0000FF"/>
        </w:rPr>
        <w:t>[1]</w:t>
      </w:r>
    </w:p>
    <w:p w14:paraId="7862EFED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 w:rsidRPr="000468D4">
        <w:rPr>
          <w:b/>
        </w:rPr>
        <w:tab/>
      </w:r>
      <w:r w:rsidRPr="000468D4">
        <w:rPr>
          <w:b/>
        </w:rPr>
        <w:tab/>
        <w:t>(ii)</w:t>
      </w:r>
      <w:r>
        <w:tab/>
        <w:t>tertiary</w:t>
      </w:r>
      <w:r w:rsidRPr="001A45E6">
        <w:rPr>
          <w:color w:val="0000FF"/>
        </w:rPr>
        <w:t>[1]</w:t>
      </w:r>
    </w:p>
    <w:p w14:paraId="069B4B77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 w:rsidRPr="000468D4">
        <w:rPr>
          <w:b/>
        </w:rPr>
        <w:tab/>
      </w:r>
      <w:r w:rsidRPr="000468D4">
        <w:rPr>
          <w:b/>
        </w:rPr>
        <w:tab/>
        <w:t>(iii)</w:t>
      </w:r>
      <w:r>
        <w:tab/>
        <w:t xml:space="preserve">secondary </w:t>
      </w:r>
      <w:r w:rsidRPr="001A45E6">
        <w:rPr>
          <w:color w:val="0000FF"/>
        </w:rPr>
        <w:t>[1]</w:t>
      </w:r>
    </w:p>
    <w:p w14:paraId="0EAACB28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 w:rsidRPr="000468D4">
        <w:rPr>
          <w:b/>
        </w:rPr>
        <w:tab/>
      </w:r>
      <w:r w:rsidRPr="000468D4">
        <w:rPr>
          <w:b/>
        </w:rPr>
        <w:tab/>
        <w:t>(iv)</w:t>
      </w:r>
      <w:r>
        <w:tab/>
        <w:t xml:space="preserve">primary </w:t>
      </w:r>
      <w:r w:rsidRPr="001A45E6">
        <w:rPr>
          <w:color w:val="0000FF"/>
        </w:rPr>
        <w:t>[1]</w:t>
      </w:r>
    </w:p>
    <w:p w14:paraId="4940767A" w14:textId="77777777" w:rsidR="000013BE" w:rsidRPr="00380A31" w:rsidRDefault="000013BE" w:rsidP="000013BE">
      <w:pPr>
        <w:pStyle w:val="1Text"/>
        <w:tabs>
          <w:tab w:val="left" w:pos="360"/>
          <w:tab w:val="left" w:pos="720"/>
          <w:tab w:val="left" w:pos="1260"/>
        </w:tabs>
        <w:rPr>
          <w:b/>
        </w:rPr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>All are structural isomers of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 w:rsidRPr="000468D4">
        <w:t>Br</w:t>
      </w:r>
      <w:r>
        <w:t xml:space="preserve"> </w:t>
      </w:r>
      <w:r w:rsidRPr="001A45E6">
        <w:rPr>
          <w:color w:val="0000FF"/>
        </w:rPr>
        <w:t>[1]</w:t>
      </w:r>
    </w:p>
    <w:p w14:paraId="490E01F5" w14:textId="77777777" w:rsidR="000013BE" w:rsidRPr="00380A31" w:rsidRDefault="000013BE" w:rsidP="000013BE">
      <w:pPr>
        <w:pStyle w:val="1Text"/>
        <w:tabs>
          <w:tab w:val="left" w:pos="360"/>
          <w:tab w:val="left" w:pos="720"/>
          <w:tab w:val="left" w:pos="1260"/>
        </w:tabs>
        <w:rPr>
          <w:b/>
        </w:rPr>
      </w:pPr>
      <w:r w:rsidRPr="00380A31">
        <w:rPr>
          <w:b/>
        </w:rPr>
        <w:tab/>
        <w:t>(d)</w:t>
      </w:r>
      <w:r w:rsidRPr="00380A31">
        <w:rPr>
          <w:b/>
        </w:rPr>
        <w:tab/>
        <w:t>(i)</w:t>
      </w:r>
      <w:r w:rsidRPr="00380A31">
        <w:rPr>
          <w:b/>
        </w:rPr>
        <w:tab/>
      </w:r>
    </w:p>
    <w:p w14:paraId="396DF377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  <w:tab w:val="left" w:pos="7200"/>
        </w:tabs>
      </w:pPr>
      <w:r w:rsidRPr="00380A31">
        <w:rPr>
          <w:b/>
        </w:rPr>
        <w:tab/>
      </w:r>
      <w:r w:rsidRPr="00380A31">
        <w:rPr>
          <w:b/>
        </w:rPr>
        <w:tab/>
      </w:r>
      <w:r w:rsidRPr="00380A31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42F5A89D" wp14:editId="65527828">
            <wp:extent cx="3086100" cy="685800"/>
            <wp:effectExtent l="0" t="0" r="12700" b="0"/>
            <wp:docPr id="15" name="Picture 15" descr="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6">
        <w:rPr>
          <w:b/>
        </w:rPr>
        <w:tab/>
      </w:r>
      <w:r w:rsidRPr="001A45E6">
        <w:rPr>
          <w:color w:val="0000FF"/>
        </w:rPr>
        <w:t>[1]</w:t>
      </w:r>
    </w:p>
    <w:p w14:paraId="4A21DF71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7F3244">
        <w:rPr>
          <w:b/>
        </w:rPr>
        <w:t>(ii)</w:t>
      </w:r>
      <w:r>
        <w:tab/>
      </w:r>
    </w:p>
    <w:p w14:paraId="1085C945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  <w:tab w:val="left" w:pos="7200"/>
        </w:tabs>
      </w:pP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27D890AB" wp14:editId="3A32A672">
            <wp:extent cx="3086100" cy="685800"/>
            <wp:effectExtent l="0" t="0" r="12700" b="0"/>
            <wp:docPr id="16" name="Picture 16" descr="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A31">
        <w:rPr>
          <w:rFonts w:ascii="Helvetica" w:hAnsi="Helvetica"/>
          <w:b/>
          <w:color w:val="3366FF"/>
          <w:sz w:val="22"/>
        </w:rPr>
        <w:tab/>
      </w:r>
      <w:r w:rsidRPr="001A45E6">
        <w:rPr>
          <w:color w:val="0000FF"/>
        </w:rPr>
        <w:t>[1]</w:t>
      </w:r>
    </w:p>
    <w:p w14:paraId="77872006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7F3244">
        <w:rPr>
          <w:b/>
        </w:rPr>
        <w:t>(iii)</w:t>
      </w:r>
      <w:r>
        <w:tab/>
      </w:r>
    </w:p>
    <w:p w14:paraId="15E47CB8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  <w:tab w:val="left" w:pos="6480"/>
        </w:tabs>
      </w:pP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44283157" wp14:editId="54F9ACD9">
            <wp:extent cx="3429000" cy="660400"/>
            <wp:effectExtent l="0" t="0" r="0" b="0"/>
            <wp:docPr id="17" name="Picture 17" descr="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A45E6">
        <w:rPr>
          <w:color w:val="0000FF"/>
        </w:rPr>
        <w:t>[1]</w:t>
      </w:r>
    </w:p>
    <w:p w14:paraId="7991601A" w14:textId="77777777" w:rsidR="000013BE" w:rsidRPr="00380A31" w:rsidRDefault="000013BE" w:rsidP="000013BE">
      <w:pPr>
        <w:pStyle w:val="1Text"/>
        <w:tabs>
          <w:tab w:val="left" w:pos="360"/>
          <w:tab w:val="left" w:pos="720"/>
          <w:tab w:val="left" w:pos="1260"/>
        </w:tabs>
        <w:rPr>
          <w:b/>
        </w:rPr>
      </w:pPr>
      <w:r w:rsidRPr="00380A31">
        <w:rPr>
          <w:b/>
        </w:rPr>
        <w:tab/>
        <w:t>(e)</w:t>
      </w:r>
      <w:r w:rsidRPr="00380A31">
        <w:rPr>
          <w:b/>
        </w:rPr>
        <w:tab/>
      </w:r>
    </w:p>
    <w:p w14:paraId="5920CDAA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  <w:tab w:val="left" w:pos="7200"/>
        </w:tabs>
      </w:pPr>
      <w:r w:rsidRPr="00380A31">
        <w:rPr>
          <w:b/>
        </w:rPr>
        <w:tab/>
      </w:r>
      <w:r w:rsidRPr="00380A31">
        <w:rPr>
          <w:b/>
        </w:rPr>
        <w:tab/>
        <w:t xml:space="preserve"> </w:t>
      </w:r>
      <w:r>
        <w:rPr>
          <w:b/>
          <w:noProof/>
          <w:lang w:val="en-US"/>
        </w:rPr>
        <w:drawing>
          <wp:inline distT="0" distB="0" distL="0" distR="0" wp14:anchorId="0968DD4C" wp14:editId="16FE65A2">
            <wp:extent cx="2819400" cy="698500"/>
            <wp:effectExtent l="0" t="0" r="0" b="12700"/>
            <wp:docPr id="18" name="Picture 18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A31">
        <w:rPr>
          <w:b/>
        </w:rPr>
        <w:tab/>
      </w:r>
      <w:r w:rsidRPr="001A45E6">
        <w:rPr>
          <w:color w:val="0000FF"/>
        </w:rPr>
        <w:t>[1]</w:t>
      </w:r>
    </w:p>
    <w:p w14:paraId="5A7ED54A" w14:textId="77777777" w:rsidR="000013BE" w:rsidRPr="001A45E6" w:rsidRDefault="000013BE" w:rsidP="000013BE">
      <w:pPr>
        <w:pStyle w:val="1Text"/>
        <w:tabs>
          <w:tab w:val="left" w:pos="360"/>
          <w:tab w:val="left" w:pos="720"/>
          <w:tab w:val="left" w:pos="1260"/>
        </w:tabs>
        <w:ind w:left="720" w:hanging="720"/>
        <w:rPr>
          <w:color w:val="0000FF"/>
        </w:rPr>
      </w:pPr>
      <w:r w:rsidRPr="00380A31">
        <w:rPr>
          <w:b/>
        </w:rPr>
        <w:tab/>
        <w:t>(f)</w:t>
      </w:r>
      <w:r w:rsidRPr="00380A31">
        <w:rPr>
          <w:b/>
        </w:rPr>
        <w:tab/>
      </w:r>
      <w:r>
        <w:t xml:space="preserve">Chloroethane would react more slowly </w:t>
      </w:r>
      <w:r w:rsidRPr="001A45E6">
        <w:rPr>
          <w:color w:val="0000FF"/>
        </w:rPr>
        <w:t>[1]</w:t>
      </w:r>
      <w:r>
        <w:t xml:space="preserve">; the C–Cl bond is stronger than the </w:t>
      </w:r>
      <w:r>
        <w:br/>
        <w:t xml:space="preserve">C–Br bond </w:t>
      </w:r>
      <w:r w:rsidRPr="001A45E6">
        <w:rPr>
          <w:color w:val="0000FF"/>
        </w:rPr>
        <w:t>[1]</w:t>
      </w:r>
    </w:p>
    <w:p w14:paraId="4EC94C40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 w:rsidRPr="00BB370F">
        <w:rPr>
          <w:b/>
        </w:rPr>
        <w:t>2</w:t>
      </w:r>
      <w:r>
        <w:tab/>
      </w:r>
      <w:r w:rsidRPr="00BB370F">
        <w:rPr>
          <w:b/>
        </w:rPr>
        <w:t>(a)</w:t>
      </w:r>
      <w:r>
        <w:tab/>
        <w:t xml:space="preserve">UV light </w:t>
      </w:r>
      <w:r w:rsidRPr="001A45E6">
        <w:rPr>
          <w:color w:val="0000FF"/>
        </w:rPr>
        <w:t>[1]</w:t>
      </w:r>
    </w:p>
    <w:p w14:paraId="1B7F2152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CCl</w:t>
      </w:r>
      <w:r w:rsidRPr="007B2E40">
        <w:rPr>
          <w:vertAlign w:val="subscript"/>
        </w:rPr>
        <w:t>4</w:t>
      </w:r>
      <w:r>
        <w:t xml:space="preserve"> </w:t>
      </w:r>
      <w:r>
        <w:sym w:font="Symbol" w:char="F0AE"/>
      </w:r>
      <w:r>
        <w:t xml:space="preserve"> CCl</w:t>
      </w:r>
      <w:r w:rsidRPr="007B2E40">
        <w:rPr>
          <w:vertAlign w:val="subscript"/>
        </w:rPr>
        <w:t>3</w:t>
      </w:r>
      <w:r>
        <w:t xml:space="preserve">• + •Cl  </w:t>
      </w:r>
      <w:r w:rsidRPr="001A45E6">
        <w:rPr>
          <w:color w:val="0000FF"/>
        </w:rPr>
        <w:t>[1]</w:t>
      </w:r>
    </w:p>
    <w:p w14:paraId="772E1A1B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 w:rsidRPr="00BB370F">
        <w:rPr>
          <w:b/>
        </w:rPr>
        <w:t>(b)</w:t>
      </w:r>
      <w:r>
        <w:tab/>
        <w:t>Cl• + O</w:t>
      </w:r>
      <w:r w:rsidRPr="007B2E40">
        <w:rPr>
          <w:vertAlign w:val="subscript"/>
        </w:rPr>
        <w:t>3</w:t>
      </w:r>
      <w:r>
        <w:t xml:space="preserve"> </w:t>
      </w:r>
      <w:r>
        <w:sym w:font="Symbol" w:char="F0AE"/>
      </w:r>
      <w:r>
        <w:t xml:space="preserve"> ClO• + O</w:t>
      </w:r>
      <w:r w:rsidRPr="007B2E40">
        <w:rPr>
          <w:vertAlign w:val="subscript"/>
        </w:rPr>
        <w:t>2</w:t>
      </w:r>
      <w:r>
        <w:t xml:space="preserve">  </w:t>
      </w:r>
      <w:r w:rsidRPr="001A45E6">
        <w:rPr>
          <w:color w:val="0000FF"/>
        </w:rPr>
        <w:t>[1]</w:t>
      </w:r>
    </w:p>
    <w:p w14:paraId="3EAC7D69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lastRenderedPageBreak/>
        <w:tab/>
      </w:r>
      <w:r>
        <w:tab/>
        <w:t>ClO• + O</w:t>
      </w:r>
      <w:r w:rsidRPr="007B2E40">
        <w:rPr>
          <w:vertAlign w:val="subscript"/>
        </w:rPr>
        <w:t>3</w:t>
      </w:r>
      <w:r>
        <w:t xml:space="preserve"> </w:t>
      </w:r>
      <w:r>
        <w:sym w:font="Symbol" w:char="F0AE"/>
      </w:r>
      <w:r>
        <w:t xml:space="preserve"> Cl• + 2O</w:t>
      </w:r>
      <w:r w:rsidRPr="007B2E40">
        <w:rPr>
          <w:vertAlign w:val="subscript"/>
        </w:rPr>
        <w:t>2</w:t>
      </w:r>
      <w:r w:rsidRPr="00D36AEE">
        <w:t xml:space="preserve"> </w:t>
      </w:r>
      <w:r w:rsidRPr="001A45E6">
        <w:rPr>
          <w:color w:val="0000FF"/>
        </w:rPr>
        <w:t>[1]</w:t>
      </w:r>
    </w:p>
    <w:p w14:paraId="7A540BDE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 w:rsidRPr="00D36AEE">
        <w:rPr>
          <w:b/>
        </w:rPr>
        <w:t>(c)</w:t>
      </w:r>
      <w:r>
        <w:tab/>
      </w:r>
      <w:r w:rsidRPr="00D36AEE">
        <w:rPr>
          <w:i/>
        </w:rPr>
        <w:t>M</w:t>
      </w:r>
      <w:r w:rsidRPr="007B2E40">
        <w:rPr>
          <w:vertAlign w:val="subscript"/>
        </w:rPr>
        <w:t>r</w:t>
      </w:r>
      <w:r>
        <w:t xml:space="preserve"> of CF</w:t>
      </w:r>
      <w:r w:rsidRPr="007B2E40">
        <w:rPr>
          <w:vertAlign w:val="subscript"/>
        </w:rPr>
        <w:t>3</w:t>
      </w:r>
      <w:r>
        <w:t xml:space="preserve">Cl = 104.5 </w:t>
      </w:r>
      <w:r w:rsidRPr="001A45E6">
        <w:rPr>
          <w:color w:val="0000FF"/>
        </w:rPr>
        <w:t>[1]</w:t>
      </w:r>
    </w:p>
    <w:p w14:paraId="055844FB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moles of freon = (1.78 × 10</w:t>
      </w:r>
      <w:r>
        <w:rPr>
          <w:vertAlign w:val="superscript"/>
        </w:rPr>
        <w:t>−</w:t>
      </w:r>
      <w:r w:rsidRPr="007B2E40">
        <w:rPr>
          <w:vertAlign w:val="superscript"/>
        </w:rPr>
        <w:t>4</w:t>
      </w:r>
      <w:r>
        <w:t xml:space="preserve"> × 10</w:t>
      </w:r>
      <w:r w:rsidRPr="008009E7">
        <w:rPr>
          <w:vertAlign w:val="superscript"/>
        </w:rPr>
        <w:t>3</w:t>
      </w:r>
      <w:r>
        <w:t>)/104.5 = 1.67 × 10</w:t>
      </w:r>
      <w:r w:rsidRPr="007B2E40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 </w:t>
      </w:r>
      <w:r w:rsidRPr="001A45E6">
        <w:rPr>
          <w:color w:val="0000FF"/>
        </w:rPr>
        <w:t>[1]</w:t>
      </w:r>
    </w:p>
    <w:p w14:paraId="265AF214" w14:textId="77777777" w:rsidR="000013BE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number of molecules = 1.67 × 10</w:t>
      </w:r>
      <w:r w:rsidRPr="007B2E40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 × 6.02 × 10</w:t>
      </w:r>
      <w:r w:rsidRPr="007B2E40">
        <w:rPr>
          <w:vertAlign w:val="superscript"/>
        </w:rPr>
        <w:t>23</w:t>
      </w:r>
      <w:r>
        <w:t xml:space="preserve"> = 1.01 × 10</w:t>
      </w:r>
      <w:r w:rsidRPr="007B2E40">
        <w:rPr>
          <w:vertAlign w:val="superscript"/>
        </w:rPr>
        <w:t>2</w:t>
      </w:r>
      <w:r>
        <w:rPr>
          <w:vertAlign w:val="superscript"/>
        </w:rPr>
        <w:t>1</w:t>
      </w:r>
      <w:r>
        <w:t xml:space="preserve"> </w:t>
      </w:r>
      <w:r w:rsidRPr="001A45E6">
        <w:rPr>
          <w:color w:val="0000FF"/>
        </w:rPr>
        <w:t>[1]</w:t>
      </w:r>
    </w:p>
    <w:p w14:paraId="0A05B925" w14:textId="77777777" w:rsidR="000013BE" w:rsidRPr="00C32A47" w:rsidRDefault="000013BE" w:rsidP="000013BE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molecules in 500 cm</w:t>
      </w:r>
      <w:r w:rsidRPr="007B2E40">
        <w:rPr>
          <w:vertAlign w:val="superscript"/>
        </w:rPr>
        <w:t>3</w:t>
      </w:r>
      <w:r>
        <w:t xml:space="preserve"> = (1.01 × 10</w:t>
      </w:r>
      <w:r w:rsidRPr="007B2E40">
        <w:rPr>
          <w:vertAlign w:val="superscript"/>
        </w:rPr>
        <w:t>2</w:t>
      </w:r>
      <w:r>
        <w:rPr>
          <w:vertAlign w:val="superscript"/>
        </w:rPr>
        <w:t>1</w:t>
      </w:r>
      <w:r w:rsidRPr="007B2E40">
        <w:rPr>
          <w:vertAlign w:val="superscript"/>
        </w:rPr>
        <w:t xml:space="preserve"> </w:t>
      </w:r>
      <w:r>
        <w:t>× 500 × 10</w:t>
      </w:r>
      <w:r w:rsidRPr="007B2E40">
        <w:rPr>
          <w:vertAlign w:val="superscript"/>
        </w:rPr>
        <w:t>–6</w:t>
      </w:r>
      <w:r>
        <w:t>)/100 = 5.04 × 10</w:t>
      </w:r>
      <w:r w:rsidRPr="007B2E40">
        <w:rPr>
          <w:vertAlign w:val="superscript"/>
        </w:rPr>
        <w:t>1</w:t>
      </w:r>
      <w:r>
        <w:rPr>
          <w:vertAlign w:val="superscript"/>
        </w:rPr>
        <w:t>5</w:t>
      </w:r>
      <w:r>
        <w:t xml:space="preserve"> </w:t>
      </w:r>
      <w:r w:rsidRPr="001A45E6">
        <w:rPr>
          <w:color w:val="0000FF"/>
        </w:rPr>
        <w:t>[1]</w:t>
      </w:r>
    </w:p>
    <w:p w14:paraId="189C65AF" w14:textId="77777777" w:rsidR="001C2F8F" w:rsidRDefault="000013BE" w:rsidP="00814A2B">
      <w:pPr>
        <w:pStyle w:val="1Text"/>
        <w:tabs>
          <w:tab w:val="left" w:pos="360"/>
          <w:tab w:val="left" w:pos="720"/>
          <w:tab w:val="left" w:pos="1260"/>
        </w:tabs>
      </w:pPr>
      <w:r w:rsidRPr="00D36AEE">
        <w:rPr>
          <w:b/>
        </w:rPr>
        <w:t>3</w:t>
      </w:r>
      <w:r>
        <w:tab/>
        <w:t>D</w:t>
      </w:r>
      <w:bookmarkStart w:id="0" w:name="_GoBack"/>
      <w:bookmarkEnd w:id="0"/>
    </w:p>
    <w:sectPr w:rsidR="001C2F8F" w:rsidSect="00095C3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E6873" w14:textId="77777777" w:rsidR="00D46477" w:rsidRDefault="00F92339">
      <w:r>
        <w:separator/>
      </w:r>
    </w:p>
  </w:endnote>
  <w:endnote w:type="continuationSeparator" w:id="0">
    <w:p w14:paraId="7FFCD584" w14:textId="77777777" w:rsidR="00D46477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AEED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D5691FE" w14:textId="77777777" w:rsidR="00C3647E" w:rsidRDefault="00F85EF3"/>
  <w:p w14:paraId="4D2B7339" w14:textId="77777777" w:rsidR="00C3647E" w:rsidRDefault="00F85EF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17A05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F85EF3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DB418" w14:textId="77777777" w:rsidR="00D46477" w:rsidRDefault="00F92339">
      <w:r>
        <w:separator/>
      </w:r>
    </w:p>
  </w:footnote>
  <w:footnote w:type="continuationSeparator" w:id="0">
    <w:p w14:paraId="32677B09" w14:textId="77777777" w:rsidR="00D46477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6AAC" w14:textId="77777777" w:rsidR="00C3647E" w:rsidRDefault="00F85EF3" w:rsidP="00095C3B">
    <w:pPr>
      <w:pStyle w:val="1Text"/>
    </w:pPr>
  </w:p>
  <w:p w14:paraId="5C18302F" w14:textId="77777777" w:rsidR="00C3647E" w:rsidRDefault="00F85EF3" w:rsidP="00095C3B">
    <w:pPr>
      <w:pStyle w:val="1Text"/>
    </w:pPr>
  </w:p>
  <w:p w14:paraId="26FD63E7" w14:textId="77777777" w:rsidR="00C3647E" w:rsidRDefault="00F85EF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B4BD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6D0EF6AA" wp14:editId="7219D02A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35CBA" w14:textId="77777777" w:rsidR="00C3647E" w:rsidRDefault="00F85EF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0013BE"/>
    <w:rsid w:val="0014108B"/>
    <w:rsid w:val="00465082"/>
    <w:rsid w:val="00614E17"/>
    <w:rsid w:val="00814A2B"/>
    <w:rsid w:val="00AB3ACB"/>
    <w:rsid w:val="00AC16E6"/>
    <w:rsid w:val="00C05D69"/>
    <w:rsid w:val="00C75644"/>
    <w:rsid w:val="00D46477"/>
    <w:rsid w:val="00EA18B9"/>
    <w:rsid w:val="00F85EF3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819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3</cp:revision>
  <dcterms:created xsi:type="dcterms:W3CDTF">2015-10-01T15:33:00Z</dcterms:created>
  <dcterms:modified xsi:type="dcterms:W3CDTF">2015-10-01T16:00:00Z</dcterms:modified>
</cp:coreProperties>
</file>